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A6D" w:rsidRDefault="00D57A6D" w:rsidP="00D57A6D">
      <w:pPr>
        <w:shd w:val="clear" w:color="auto" w:fill="FFFFFF"/>
        <w:jc w:val="center"/>
        <w:rPr>
          <w:rFonts w:ascii="Corbel" w:hAnsi="Corbel" w:cs="Arial"/>
          <w:noProof/>
          <w:sz w:val="24"/>
          <w:szCs w:val="24"/>
        </w:rPr>
      </w:pPr>
      <w:r w:rsidRPr="001164D1">
        <w:rPr>
          <w:rFonts w:ascii="Arial" w:hAnsi="Arial" w:cs="Arial"/>
          <w:noProof/>
        </w:rPr>
        <w:drawing>
          <wp:inline distT="0" distB="0" distL="0" distR="0">
            <wp:extent cx="1567543" cy="1123407"/>
            <wp:effectExtent l="0" t="0" r="0" b="635"/>
            <wp:docPr id="9" name="il_fi" descr="http://img.over-blog.com/300x215/5/38/98/27/Restrospective-2011---2010/georges-pu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g.over-blog.com/300x215/5/38/98/27/Restrospective-2011---2010/georges-puig.jpg"/>
                    <pic:cNvPicPr>
                      <a:picLocks noChangeAspect="1" noChangeArrowheads="1"/>
                    </pic:cNvPicPr>
                  </pic:nvPicPr>
                  <pic:blipFill>
                    <a:blip r:embed="rId4" cstate="print"/>
                    <a:srcRect/>
                    <a:stretch>
                      <a:fillRect/>
                    </a:stretch>
                  </pic:blipFill>
                  <pic:spPr bwMode="auto">
                    <a:xfrm>
                      <a:off x="0" y="0"/>
                      <a:ext cx="1586380" cy="1136907"/>
                    </a:xfrm>
                    <a:prstGeom prst="rect">
                      <a:avLst/>
                    </a:prstGeom>
                    <a:noFill/>
                    <a:ln w="9525">
                      <a:noFill/>
                      <a:miter lim="800000"/>
                      <a:headEnd/>
                      <a:tailEnd/>
                    </a:ln>
                  </pic:spPr>
                </pic:pic>
              </a:graphicData>
            </a:graphic>
          </wp:inline>
        </w:drawing>
      </w:r>
    </w:p>
    <w:p w:rsidR="00D57A6D" w:rsidRDefault="00D57A6D" w:rsidP="00D57A6D">
      <w:pPr>
        <w:shd w:val="clear" w:color="auto" w:fill="FFFFFF"/>
        <w:jc w:val="center"/>
        <w:rPr>
          <w:rStyle w:val="lev"/>
          <w:rFonts w:ascii="Corbel" w:hAnsi="Corbel"/>
          <w:i/>
          <w:color w:val="7030A0"/>
          <w:sz w:val="22"/>
          <w:szCs w:val="22"/>
        </w:rPr>
      </w:pPr>
      <w:r w:rsidRPr="00D57A6D">
        <w:rPr>
          <w:rStyle w:val="Accentuation"/>
          <w:rFonts w:ascii="Corbel" w:hAnsi="Corbel" w:cs="Arial"/>
          <w:b/>
          <w:i w:val="0"/>
          <w:color w:val="7030A0"/>
          <w:sz w:val="26"/>
          <w:szCs w:val="26"/>
        </w:rPr>
        <w:t>Georges PUIG</w:t>
      </w:r>
      <w:r w:rsidR="0040696B">
        <w:rPr>
          <w:rStyle w:val="Accentuation"/>
          <w:rFonts w:ascii="Corbel" w:hAnsi="Corbel" w:cs="Arial"/>
          <w:b/>
          <w:i w:val="0"/>
          <w:color w:val="7030A0"/>
          <w:sz w:val="26"/>
          <w:szCs w:val="26"/>
        </w:rPr>
        <w:t xml:space="preserve"> </w:t>
      </w:r>
      <w:r w:rsidRPr="00443083">
        <w:rPr>
          <w:rStyle w:val="Accentuation"/>
          <w:rFonts w:ascii="Corbel" w:hAnsi="Corbel" w:cs="Arial"/>
          <w:color w:val="7030A0"/>
          <w:sz w:val="26"/>
          <w:szCs w:val="26"/>
        </w:rPr>
        <w:t xml:space="preserve"> </w:t>
      </w:r>
      <w:r w:rsidRPr="00443083">
        <w:rPr>
          <w:rStyle w:val="lev"/>
          <w:rFonts w:ascii="Corbel" w:hAnsi="Corbel"/>
          <w:i/>
          <w:color w:val="7030A0"/>
          <w:sz w:val="22"/>
          <w:szCs w:val="22"/>
        </w:rPr>
        <w:t>médium</w:t>
      </w:r>
    </w:p>
    <w:p w:rsidR="00D57A6D" w:rsidRDefault="00D57A6D" w:rsidP="00D57A6D">
      <w:pPr>
        <w:shd w:val="clear" w:color="auto" w:fill="FFFFFF"/>
        <w:jc w:val="center"/>
        <w:rPr>
          <w:rStyle w:val="lev"/>
          <w:rFonts w:asciiTheme="minorHAnsi" w:hAnsiTheme="minorHAnsi"/>
          <w:i/>
          <w:color w:val="1F3864" w:themeColor="accent5" w:themeShade="80"/>
          <w:sz w:val="22"/>
          <w:szCs w:val="22"/>
        </w:rPr>
      </w:pPr>
      <w:r w:rsidRPr="00C024E2">
        <w:rPr>
          <w:rStyle w:val="lev"/>
          <w:rFonts w:asciiTheme="minorHAnsi" w:hAnsiTheme="minorHAnsi"/>
          <w:i/>
          <w:color w:val="385623" w:themeColor="accent6" w:themeShade="80"/>
          <w:sz w:val="24"/>
          <w:szCs w:val="24"/>
        </w:rPr>
        <w:t>Séances médiumniques</w:t>
      </w:r>
      <w:r w:rsidRPr="00D44DE3">
        <w:rPr>
          <w:rStyle w:val="lev"/>
          <w:rFonts w:asciiTheme="minorHAnsi" w:hAnsiTheme="minorHAnsi"/>
          <w:i/>
          <w:color w:val="385623" w:themeColor="accent6" w:themeShade="80"/>
          <w:sz w:val="22"/>
          <w:szCs w:val="22"/>
        </w:rPr>
        <w:t xml:space="preserve"> </w:t>
      </w:r>
      <w:r w:rsidR="00A62330">
        <w:rPr>
          <w:rStyle w:val="lev"/>
          <w:rFonts w:asciiTheme="minorHAnsi" w:hAnsiTheme="minorHAnsi"/>
          <w:i/>
          <w:color w:val="385623" w:themeColor="accent6" w:themeShade="80"/>
          <w:sz w:val="22"/>
          <w:szCs w:val="22"/>
        </w:rPr>
        <w:t>en salle</w:t>
      </w:r>
    </w:p>
    <w:p w:rsidR="00044408" w:rsidRDefault="00A62330" w:rsidP="00A62330">
      <w:pPr>
        <w:shd w:val="clear" w:color="auto" w:fill="FFFFFF"/>
        <w:jc w:val="both"/>
        <w:rPr>
          <w:rFonts w:asciiTheme="minorHAnsi" w:hAnsiTheme="minorHAnsi"/>
          <w:b/>
          <w:color w:val="002060"/>
        </w:rPr>
      </w:pPr>
      <w:r w:rsidRPr="00A62330">
        <w:rPr>
          <w:rFonts w:asciiTheme="minorHAnsi" w:hAnsiTheme="minorHAnsi"/>
          <w:b/>
          <w:color w:val="002060"/>
        </w:rPr>
        <w:t xml:space="preserve">« Depuis toujours me </w:t>
      </w:r>
      <w:r w:rsidR="00B000D5" w:rsidRPr="00A62330">
        <w:rPr>
          <w:rFonts w:asciiTheme="minorHAnsi" w:hAnsiTheme="minorHAnsi"/>
          <w:b/>
          <w:color w:val="002060"/>
        </w:rPr>
        <w:t>semble-t-il</w:t>
      </w:r>
      <w:r w:rsidRPr="00A62330">
        <w:rPr>
          <w:rFonts w:asciiTheme="minorHAnsi" w:hAnsiTheme="minorHAnsi"/>
          <w:b/>
          <w:color w:val="002060"/>
        </w:rPr>
        <w:t xml:space="preserve">, j'ai de nombreux souvenirs de rencontres </w:t>
      </w:r>
      <w:r w:rsidRPr="00A62330">
        <w:rPr>
          <w:rStyle w:val="lev"/>
          <w:rFonts w:asciiTheme="minorHAnsi" w:hAnsiTheme="minorHAnsi"/>
          <w:color w:val="002060"/>
        </w:rPr>
        <w:t>médiumniques</w:t>
      </w:r>
      <w:r w:rsidRPr="00A62330">
        <w:rPr>
          <w:rFonts w:asciiTheme="minorHAnsi" w:hAnsiTheme="minorHAnsi"/>
          <w:color w:val="002060"/>
        </w:rPr>
        <w:t xml:space="preserve"> </w:t>
      </w:r>
      <w:r w:rsidRPr="00A62330">
        <w:rPr>
          <w:rFonts w:asciiTheme="minorHAnsi" w:hAnsiTheme="minorHAnsi"/>
          <w:b/>
          <w:color w:val="002060"/>
        </w:rPr>
        <w:t xml:space="preserve">datant de ma plus tendre enfance. J'ai refusé ce </w:t>
      </w:r>
      <w:r w:rsidRPr="00A62330">
        <w:rPr>
          <w:rStyle w:val="lev"/>
          <w:rFonts w:asciiTheme="minorHAnsi" w:hAnsiTheme="minorHAnsi"/>
          <w:color w:val="002060"/>
        </w:rPr>
        <w:t>don</w:t>
      </w:r>
      <w:r w:rsidRPr="00A62330">
        <w:rPr>
          <w:rFonts w:asciiTheme="minorHAnsi" w:hAnsiTheme="minorHAnsi"/>
          <w:color w:val="002060"/>
        </w:rPr>
        <w:t xml:space="preserve"> </w:t>
      </w:r>
      <w:r w:rsidRPr="00A62330">
        <w:rPr>
          <w:rFonts w:asciiTheme="minorHAnsi" w:hAnsiTheme="minorHAnsi"/>
          <w:b/>
          <w:color w:val="002060"/>
        </w:rPr>
        <w:t xml:space="preserve">pendant plus de trente ans et un jour, j'ai compris que c'était un véritable cadeau du ciel. Le </w:t>
      </w:r>
      <w:r w:rsidRPr="00A62330">
        <w:rPr>
          <w:rStyle w:val="lev"/>
          <w:rFonts w:asciiTheme="minorHAnsi" w:hAnsiTheme="minorHAnsi"/>
          <w:color w:val="002060"/>
        </w:rPr>
        <w:t>médium</w:t>
      </w:r>
      <w:r w:rsidRPr="00A62330">
        <w:rPr>
          <w:rFonts w:asciiTheme="minorHAnsi" w:hAnsiTheme="minorHAnsi"/>
          <w:b/>
          <w:color w:val="002060"/>
        </w:rPr>
        <w:t xml:space="preserve"> est un pont entre notre monde et </w:t>
      </w:r>
      <w:r w:rsidRPr="00A62330">
        <w:rPr>
          <w:rFonts w:asciiTheme="minorHAnsi" w:hAnsiTheme="minorHAnsi"/>
          <w:color w:val="002060"/>
        </w:rPr>
        <w:t>l'</w:t>
      </w:r>
      <w:r w:rsidRPr="00A62330">
        <w:rPr>
          <w:rStyle w:val="lev"/>
          <w:rFonts w:asciiTheme="minorHAnsi" w:hAnsiTheme="minorHAnsi"/>
          <w:color w:val="002060"/>
        </w:rPr>
        <w:t>au-delà</w:t>
      </w:r>
      <w:r w:rsidRPr="00A62330">
        <w:rPr>
          <w:rFonts w:asciiTheme="minorHAnsi" w:hAnsiTheme="minorHAnsi"/>
          <w:b/>
          <w:color w:val="002060"/>
        </w:rPr>
        <w:t xml:space="preserve"> où se retrouvent nos proches décédés. J'ai la capacité de voir et d'entendre les </w:t>
      </w:r>
      <w:r w:rsidRPr="00A62330">
        <w:rPr>
          <w:rStyle w:val="lev"/>
          <w:rFonts w:asciiTheme="minorHAnsi" w:hAnsiTheme="minorHAnsi"/>
          <w:color w:val="002060"/>
        </w:rPr>
        <w:t>défunts</w:t>
      </w:r>
      <w:r w:rsidRPr="00A62330">
        <w:rPr>
          <w:rFonts w:asciiTheme="minorHAnsi" w:hAnsiTheme="minorHAnsi"/>
          <w:color w:val="002060"/>
        </w:rPr>
        <w:t xml:space="preserve"> </w:t>
      </w:r>
      <w:r w:rsidRPr="00A62330">
        <w:rPr>
          <w:rFonts w:asciiTheme="minorHAnsi" w:hAnsiTheme="minorHAnsi"/>
          <w:b/>
          <w:color w:val="002060"/>
        </w:rPr>
        <w:t>qui ont quitté leur enveloppe cor</w:t>
      </w:r>
      <w:r w:rsidR="0053186B">
        <w:rPr>
          <w:rFonts w:asciiTheme="minorHAnsi" w:hAnsiTheme="minorHAnsi"/>
          <w:b/>
          <w:color w:val="002060"/>
        </w:rPr>
        <w:t>porelle et sont devenus énergie.</w:t>
      </w:r>
    </w:p>
    <w:p w:rsidR="00A62330" w:rsidRDefault="00A62330" w:rsidP="00A62330">
      <w:pPr>
        <w:shd w:val="clear" w:color="auto" w:fill="FFFFFF"/>
        <w:jc w:val="both"/>
        <w:rPr>
          <w:rFonts w:asciiTheme="minorHAnsi" w:hAnsiTheme="minorHAnsi"/>
          <w:b/>
          <w:color w:val="002060"/>
        </w:rPr>
      </w:pPr>
      <w:r w:rsidRPr="00A62330">
        <w:rPr>
          <w:rFonts w:asciiTheme="minorHAnsi" w:hAnsiTheme="minorHAnsi"/>
          <w:b/>
          <w:color w:val="002060"/>
        </w:rPr>
        <w:t xml:space="preserve">Les messages des </w:t>
      </w:r>
      <w:r w:rsidRPr="00A62330">
        <w:rPr>
          <w:rStyle w:val="lev"/>
          <w:rFonts w:asciiTheme="minorHAnsi" w:hAnsiTheme="minorHAnsi"/>
          <w:color w:val="002060"/>
        </w:rPr>
        <w:t>défunts</w:t>
      </w:r>
      <w:r w:rsidRPr="00A62330">
        <w:rPr>
          <w:rFonts w:asciiTheme="minorHAnsi" w:hAnsiTheme="minorHAnsi"/>
          <w:color w:val="002060"/>
        </w:rPr>
        <w:t xml:space="preserve"> </w:t>
      </w:r>
      <w:r w:rsidRPr="00A62330">
        <w:rPr>
          <w:rFonts w:asciiTheme="minorHAnsi" w:hAnsiTheme="minorHAnsi"/>
          <w:b/>
          <w:color w:val="002060"/>
        </w:rPr>
        <w:t>doivent être pris comme un cadeau car il est difficile pour eux de s'exprimer ou de se montrer. »</w:t>
      </w:r>
    </w:p>
    <w:p w:rsidR="005B22F0" w:rsidRDefault="005B22F0" w:rsidP="00A62330">
      <w:pPr>
        <w:shd w:val="clear" w:color="auto" w:fill="FFFFFF"/>
        <w:jc w:val="both"/>
        <w:rPr>
          <w:rFonts w:asciiTheme="minorHAnsi" w:hAnsiTheme="minorHAnsi"/>
          <w:b/>
          <w:color w:val="002060"/>
        </w:rPr>
      </w:pPr>
    </w:p>
    <w:p w:rsidR="005B22F0" w:rsidRPr="00A62330" w:rsidRDefault="005B22F0" w:rsidP="00A62330">
      <w:pPr>
        <w:shd w:val="clear" w:color="auto" w:fill="FFFFFF"/>
        <w:jc w:val="both"/>
        <w:rPr>
          <w:rFonts w:asciiTheme="minorHAnsi" w:hAnsiTheme="minorHAnsi"/>
          <w:b/>
          <w:color w:val="002060"/>
        </w:rPr>
      </w:pPr>
    </w:p>
    <w:p w:rsidR="00D57A6D" w:rsidRPr="00BD110F" w:rsidRDefault="00BE07E4" w:rsidP="00D57A6D">
      <w:pPr>
        <w:jc w:val="center"/>
        <w:rPr>
          <w:rFonts w:ascii="Corbel" w:hAnsi="Corbel"/>
          <w:b/>
          <w:color w:val="1F3864" w:themeColor="accent5" w:themeShade="80"/>
          <w:kern w:val="0"/>
          <w:sz w:val="24"/>
          <w:szCs w:val="24"/>
        </w:rPr>
      </w:pPr>
      <w:r>
        <w:rPr>
          <w:rFonts w:ascii="Arial" w:hAnsi="Arial" w:cs="Arial"/>
          <w:noProof/>
          <w:color w:val="0000FF"/>
        </w:rPr>
        <w:drawing>
          <wp:inline distT="0" distB="0" distL="0" distR="0">
            <wp:extent cx="1240972" cy="1240972"/>
            <wp:effectExtent l="0" t="0" r="0" b="0"/>
            <wp:docPr id="4" name="Image 4" descr="Im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hlinkClick r:id="rId5"/>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0972" cy="1240972"/>
                    </a:xfrm>
                    <a:prstGeom prst="rect">
                      <a:avLst/>
                    </a:prstGeom>
                    <a:noFill/>
                    <a:ln>
                      <a:noFill/>
                    </a:ln>
                  </pic:spPr>
                </pic:pic>
              </a:graphicData>
            </a:graphic>
          </wp:inline>
        </w:drawing>
      </w:r>
    </w:p>
    <w:p w:rsidR="00D57A6D" w:rsidRPr="00BD110F" w:rsidRDefault="00D57A6D" w:rsidP="00D57A6D">
      <w:pPr>
        <w:jc w:val="center"/>
        <w:rPr>
          <w:rFonts w:ascii="Corbel" w:hAnsi="Corbel"/>
          <w:b/>
          <w:color w:val="7030A0"/>
          <w:kern w:val="0"/>
          <w:sz w:val="26"/>
          <w:szCs w:val="26"/>
        </w:rPr>
      </w:pPr>
      <w:r w:rsidRPr="00BD110F">
        <w:rPr>
          <w:rFonts w:ascii="Corbel" w:hAnsi="Corbel"/>
          <w:b/>
          <w:color w:val="7030A0"/>
          <w:kern w:val="0"/>
          <w:sz w:val="26"/>
          <w:szCs w:val="26"/>
        </w:rPr>
        <w:t>Françoise VREL</w:t>
      </w:r>
    </w:p>
    <w:p w:rsidR="00D57A6D" w:rsidRPr="00BD110F" w:rsidRDefault="00D57A6D" w:rsidP="00D57A6D">
      <w:pPr>
        <w:jc w:val="center"/>
        <w:rPr>
          <w:rFonts w:ascii="Corbel" w:hAnsi="Corbel" w:cs="Tahoma"/>
          <w:b/>
          <w:color w:val="7030A0"/>
          <w:sz w:val="22"/>
          <w:szCs w:val="22"/>
        </w:rPr>
      </w:pPr>
      <w:r w:rsidRPr="00BD110F">
        <w:rPr>
          <w:rFonts w:ascii="Corbel" w:hAnsi="Corbel"/>
          <w:b/>
          <w:i/>
          <w:color w:val="7030A0"/>
          <w:sz w:val="22"/>
          <w:szCs w:val="22"/>
        </w:rPr>
        <w:t>Psychanalyste en transgénérationnel</w:t>
      </w:r>
      <w:r w:rsidRPr="00BD110F">
        <w:rPr>
          <w:rFonts w:ascii="Corbel" w:hAnsi="Corbel" w:cs="Tahoma"/>
          <w:b/>
          <w:color w:val="7030A0"/>
          <w:sz w:val="22"/>
          <w:szCs w:val="22"/>
        </w:rPr>
        <w:t xml:space="preserve"> </w:t>
      </w:r>
    </w:p>
    <w:p w:rsidR="00D57A6D" w:rsidRPr="0098362F" w:rsidRDefault="00D57A6D" w:rsidP="00D57A6D">
      <w:pPr>
        <w:jc w:val="center"/>
        <w:rPr>
          <w:rFonts w:asciiTheme="minorHAnsi" w:hAnsiTheme="minorHAnsi"/>
          <w:b/>
          <w:color w:val="385623" w:themeColor="accent6" w:themeShade="80"/>
          <w:sz w:val="22"/>
          <w:szCs w:val="22"/>
        </w:rPr>
      </w:pPr>
      <w:r w:rsidRPr="0098362F">
        <w:rPr>
          <w:rFonts w:asciiTheme="minorHAnsi" w:hAnsiTheme="minorHAnsi"/>
          <w:b/>
          <w:color w:val="385623" w:themeColor="accent6" w:themeShade="80"/>
          <w:sz w:val="22"/>
          <w:szCs w:val="22"/>
        </w:rPr>
        <w:t>« </w:t>
      </w:r>
      <w:r w:rsidR="005B22F0">
        <w:rPr>
          <w:rFonts w:asciiTheme="minorHAnsi" w:hAnsiTheme="minorHAnsi"/>
          <w:b/>
          <w:color w:val="385623" w:themeColor="accent6" w:themeShade="80"/>
          <w:sz w:val="22"/>
          <w:szCs w:val="22"/>
        </w:rPr>
        <w:t>EMI : expérience de mort imminente</w:t>
      </w:r>
      <w:r w:rsidRPr="0098362F">
        <w:rPr>
          <w:rFonts w:asciiTheme="minorHAnsi" w:hAnsiTheme="minorHAnsi"/>
          <w:b/>
          <w:color w:val="385623" w:themeColor="accent6" w:themeShade="80"/>
          <w:sz w:val="22"/>
          <w:szCs w:val="22"/>
        </w:rPr>
        <w:t>»</w:t>
      </w:r>
    </w:p>
    <w:p w:rsidR="00D57A6D" w:rsidRPr="00D57A6D" w:rsidRDefault="00823452" w:rsidP="00D57A6D">
      <w:pPr>
        <w:jc w:val="center"/>
        <w:rPr>
          <w:rFonts w:asciiTheme="minorHAnsi" w:hAnsiTheme="minorHAnsi"/>
        </w:rPr>
      </w:pPr>
      <w:r>
        <w:rPr>
          <w:rFonts w:asciiTheme="minorHAnsi" w:hAnsiTheme="minorHAnsi"/>
          <w:b/>
        </w:rPr>
        <w:t>…………………………………………………………………………………..</w:t>
      </w:r>
      <w:r w:rsidR="00D57A6D" w:rsidRPr="00111223">
        <w:rPr>
          <w:rFonts w:asciiTheme="minorHAnsi" w:hAnsiTheme="minorHAnsi"/>
          <w:b/>
        </w:rPr>
        <w:t>.</w:t>
      </w:r>
    </w:p>
    <w:p w:rsidR="00D57A6D" w:rsidRPr="00205A5D" w:rsidRDefault="00D57A6D" w:rsidP="0098362F">
      <w:pPr>
        <w:ind w:left="-284" w:firstLine="284"/>
        <w:jc w:val="center"/>
        <w:rPr>
          <w:rFonts w:asciiTheme="minorHAnsi" w:hAnsiTheme="minorHAnsi"/>
          <w:color w:val="7030A0"/>
          <w:sz w:val="18"/>
          <w:szCs w:val="18"/>
        </w:rPr>
      </w:pPr>
      <w:r w:rsidRPr="00205A5D">
        <w:rPr>
          <w:rFonts w:asciiTheme="minorHAnsi" w:hAnsiTheme="minorHAnsi"/>
          <w:color w:val="7030A0"/>
          <w:sz w:val="18"/>
          <w:szCs w:val="18"/>
        </w:rPr>
        <w:t>Françoise Vrel a 22 ans de pratique, élève d'Elisabeth Kluber Ross, spécialiste en accompagnement de fin de vie.</w:t>
      </w:r>
    </w:p>
    <w:p w:rsidR="00774AC0" w:rsidRDefault="00774AC0" w:rsidP="00D57A6D">
      <w:pPr>
        <w:ind w:left="-284"/>
        <w:jc w:val="center"/>
        <w:rPr>
          <w:rFonts w:asciiTheme="minorHAnsi" w:hAnsiTheme="minorHAnsi"/>
          <w:color w:val="7030A0"/>
          <w:sz w:val="22"/>
          <w:szCs w:val="22"/>
        </w:rPr>
      </w:pPr>
    </w:p>
    <w:p w:rsidR="005B22F0" w:rsidRPr="005B22F0" w:rsidRDefault="005B22F0" w:rsidP="005B22F0">
      <w:pPr>
        <w:widowControl/>
        <w:overflowPunct/>
        <w:autoSpaceDE/>
        <w:autoSpaceDN/>
        <w:adjustRightInd/>
        <w:jc w:val="both"/>
        <w:rPr>
          <w:rFonts w:asciiTheme="minorHAnsi" w:hAnsiTheme="minorHAnsi"/>
          <w:b/>
          <w:kern w:val="0"/>
        </w:rPr>
      </w:pPr>
      <w:r>
        <w:rPr>
          <w:rFonts w:asciiTheme="minorHAnsi" w:hAnsiTheme="minorHAnsi"/>
          <w:b/>
          <w:kern w:val="0"/>
        </w:rPr>
        <w:t>*</w:t>
      </w:r>
      <w:r w:rsidRPr="005B22F0">
        <w:rPr>
          <w:rFonts w:asciiTheme="minorHAnsi" w:hAnsiTheme="minorHAnsi"/>
          <w:b/>
          <w:kern w:val="0"/>
        </w:rPr>
        <w:t>Ma nouvelle perception de la mort après cette expérience, les rencontres exceptionnelles que j'ai eues.</w:t>
      </w:r>
    </w:p>
    <w:p w:rsidR="005B22F0" w:rsidRPr="005B22F0" w:rsidRDefault="005B22F0" w:rsidP="005B22F0">
      <w:pPr>
        <w:widowControl/>
        <w:overflowPunct/>
        <w:autoSpaceDE/>
        <w:autoSpaceDN/>
        <w:adjustRightInd/>
        <w:jc w:val="both"/>
        <w:rPr>
          <w:rFonts w:asciiTheme="minorHAnsi" w:hAnsiTheme="minorHAnsi"/>
          <w:b/>
          <w:kern w:val="0"/>
        </w:rPr>
      </w:pPr>
      <w:r w:rsidRPr="005B22F0">
        <w:rPr>
          <w:rFonts w:asciiTheme="minorHAnsi" w:hAnsiTheme="minorHAnsi"/>
          <w:b/>
          <w:kern w:val="0"/>
        </w:rPr>
        <w:t>Je développerai la résonance dans ma vie après cette EMI.</w:t>
      </w:r>
    </w:p>
    <w:p w:rsidR="005B22F0" w:rsidRPr="005B22F0" w:rsidRDefault="005B22F0" w:rsidP="005B22F0">
      <w:pPr>
        <w:widowControl/>
        <w:overflowPunct/>
        <w:autoSpaceDE/>
        <w:autoSpaceDN/>
        <w:adjustRightInd/>
        <w:jc w:val="both"/>
        <w:rPr>
          <w:rFonts w:asciiTheme="minorHAnsi" w:hAnsiTheme="minorHAnsi"/>
          <w:b/>
          <w:kern w:val="0"/>
        </w:rPr>
      </w:pPr>
      <w:r>
        <w:rPr>
          <w:rFonts w:asciiTheme="minorHAnsi" w:hAnsiTheme="minorHAnsi"/>
          <w:b/>
          <w:kern w:val="0"/>
        </w:rPr>
        <w:t>*</w:t>
      </w:r>
      <w:r w:rsidRPr="005B22F0">
        <w:rPr>
          <w:rFonts w:asciiTheme="minorHAnsi" w:hAnsiTheme="minorHAnsi"/>
          <w:b/>
          <w:kern w:val="0"/>
        </w:rPr>
        <w:t>Le rôle de nos actes dans notre vie pour élever notre âme et l'essence de l'âme par les nombres qui parlent de notre incarnation au quotidien.</w:t>
      </w:r>
    </w:p>
    <w:p w:rsidR="00205A5D" w:rsidRDefault="00205A5D" w:rsidP="00D57A6D">
      <w:pPr>
        <w:ind w:left="-284"/>
        <w:jc w:val="center"/>
        <w:rPr>
          <w:rFonts w:asciiTheme="minorHAnsi" w:hAnsiTheme="minorHAnsi"/>
          <w:color w:val="7030A0"/>
          <w:sz w:val="22"/>
          <w:szCs w:val="22"/>
        </w:rPr>
      </w:pPr>
    </w:p>
    <w:p w:rsidR="00592B07" w:rsidRDefault="00592B07" w:rsidP="00D57A6D">
      <w:pPr>
        <w:ind w:left="-284"/>
        <w:jc w:val="center"/>
        <w:rPr>
          <w:rFonts w:asciiTheme="minorHAnsi" w:hAnsiTheme="minorHAnsi"/>
          <w:color w:val="7030A0"/>
          <w:sz w:val="22"/>
          <w:szCs w:val="22"/>
        </w:rPr>
      </w:pPr>
    </w:p>
    <w:p w:rsidR="00044408" w:rsidRDefault="00044408" w:rsidP="00D57A6D">
      <w:pPr>
        <w:ind w:left="-284"/>
        <w:jc w:val="center"/>
        <w:rPr>
          <w:rFonts w:asciiTheme="minorHAnsi" w:hAnsiTheme="minorHAnsi"/>
          <w:color w:val="7030A0"/>
          <w:sz w:val="22"/>
          <w:szCs w:val="22"/>
        </w:rPr>
      </w:pPr>
    </w:p>
    <w:p w:rsidR="00D57A6D" w:rsidRDefault="00D57A6D" w:rsidP="00D57A6D">
      <w:pPr>
        <w:tabs>
          <w:tab w:val="left" w:pos="2235"/>
        </w:tabs>
        <w:jc w:val="center"/>
        <w:rPr>
          <w:rFonts w:ascii="Arial" w:hAnsi="Arial" w:cs="Arial"/>
          <w:noProof/>
          <w:color w:val="1122CC"/>
          <w:sz w:val="27"/>
          <w:szCs w:val="27"/>
        </w:rPr>
      </w:pPr>
      <w:r w:rsidRPr="00D57A6D">
        <w:rPr>
          <w:snapToGrid w:val="0"/>
          <w:w w:val="0"/>
          <w:sz w:val="0"/>
          <w:szCs w:val="0"/>
          <w:u w:color="000000"/>
          <w:bdr w:val="none" w:sz="0" w:space="0" w:color="000000"/>
          <w:shd w:val="clear" w:color="000000" w:fill="000000"/>
        </w:rPr>
        <w:lastRenderedPageBreak/>
        <w:t xml:space="preserve"> </w:t>
      </w:r>
      <w:r w:rsidRPr="00D57A6D">
        <w:rPr>
          <w:rFonts w:ascii="Arial" w:hAnsi="Arial" w:cs="Arial"/>
          <w:noProof/>
        </w:rPr>
        <w:drawing>
          <wp:inline distT="0" distB="0" distL="0" distR="0">
            <wp:extent cx="1477736" cy="1214578"/>
            <wp:effectExtent l="0" t="0" r="8255" b="5080"/>
            <wp:docPr id="3" name="il_fi" descr="http://www.sourcedevietoulouse.com/local/cache-vignettes/L146xH120/P9050880YvesAlbert_640x480_50_50_-2-94d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ourcedevietoulouse.com/local/cache-vignettes/L146xH120/P9050880YvesAlbert_640x480_50_50_-2-94d9a.jpg"/>
                    <pic:cNvPicPr>
                      <a:picLocks noChangeAspect="1" noChangeArrowheads="1"/>
                    </pic:cNvPicPr>
                  </pic:nvPicPr>
                  <pic:blipFill>
                    <a:blip r:embed="rId7" cstate="print"/>
                    <a:srcRect/>
                    <a:stretch>
                      <a:fillRect/>
                    </a:stretch>
                  </pic:blipFill>
                  <pic:spPr bwMode="auto">
                    <a:xfrm>
                      <a:off x="0" y="0"/>
                      <a:ext cx="1493400" cy="1227453"/>
                    </a:xfrm>
                    <a:prstGeom prst="rect">
                      <a:avLst/>
                    </a:prstGeom>
                    <a:noFill/>
                    <a:ln w="9525">
                      <a:noFill/>
                      <a:miter lim="800000"/>
                      <a:headEnd/>
                      <a:tailEnd/>
                    </a:ln>
                  </pic:spPr>
                </pic:pic>
              </a:graphicData>
            </a:graphic>
          </wp:inline>
        </w:drawing>
      </w:r>
      <w:r w:rsidRPr="00D57A6D">
        <w:rPr>
          <w:rFonts w:ascii="Arial" w:hAnsi="Arial" w:cs="Arial"/>
          <w:noProof/>
          <w:color w:val="1122CC"/>
          <w:sz w:val="27"/>
          <w:szCs w:val="27"/>
        </w:rPr>
        <w:t xml:space="preserve"> </w:t>
      </w:r>
    </w:p>
    <w:p w:rsidR="00D57A6D" w:rsidRPr="00864EF1" w:rsidRDefault="00D57A6D" w:rsidP="00D57A6D">
      <w:pPr>
        <w:tabs>
          <w:tab w:val="left" w:pos="2235"/>
        </w:tabs>
        <w:jc w:val="center"/>
        <w:rPr>
          <w:rFonts w:ascii="Corbel" w:hAnsi="Corbel" w:cs="Arial"/>
          <w:b/>
          <w:noProof/>
          <w:color w:val="7030A0"/>
          <w:sz w:val="26"/>
          <w:szCs w:val="26"/>
        </w:rPr>
      </w:pPr>
      <w:r w:rsidRPr="00864EF1">
        <w:rPr>
          <w:rFonts w:ascii="Corbel" w:hAnsi="Corbel" w:cs="Arial"/>
          <w:b/>
          <w:noProof/>
          <w:color w:val="7030A0"/>
          <w:sz w:val="26"/>
          <w:szCs w:val="26"/>
        </w:rPr>
        <w:t>Albert A</w:t>
      </w:r>
      <w:r w:rsidR="00CC77A3">
        <w:rPr>
          <w:rFonts w:ascii="Corbel" w:hAnsi="Corbel" w:cs="Arial"/>
          <w:b/>
          <w:noProof/>
          <w:color w:val="7030A0"/>
          <w:sz w:val="26"/>
          <w:szCs w:val="26"/>
        </w:rPr>
        <w:t>RCHER</w:t>
      </w:r>
      <w:r w:rsidRPr="00864EF1">
        <w:rPr>
          <w:rFonts w:ascii="Corbel" w:hAnsi="Corbel" w:cs="Arial"/>
          <w:b/>
          <w:noProof/>
          <w:color w:val="7030A0"/>
          <w:sz w:val="26"/>
          <w:szCs w:val="26"/>
        </w:rPr>
        <w:t xml:space="preserve"> et Yves </w:t>
      </w:r>
      <w:r w:rsidR="00CC77A3">
        <w:rPr>
          <w:rFonts w:ascii="Corbel" w:hAnsi="Corbel" w:cs="Arial"/>
          <w:b/>
          <w:noProof/>
          <w:color w:val="7030A0"/>
          <w:sz w:val="26"/>
          <w:szCs w:val="26"/>
        </w:rPr>
        <w:t>LINES</w:t>
      </w:r>
    </w:p>
    <w:p w:rsidR="00D57A6D" w:rsidRPr="00823452" w:rsidRDefault="00D57A6D" w:rsidP="00D57A6D">
      <w:pPr>
        <w:tabs>
          <w:tab w:val="left" w:pos="2235"/>
        </w:tabs>
        <w:jc w:val="center"/>
        <w:rPr>
          <w:b/>
          <w:color w:val="538135" w:themeColor="accent6" w:themeShade="BF"/>
          <w:sz w:val="24"/>
          <w:szCs w:val="24"/>
        </w:rPr>
      </w:pPr>
      <w:r w:rsidRPr="00823452">
        <w:rPr>
          <w:b/>
          <w:color w:val="538135" w:themeColor="accent6" w:themeShade="BF"/>
          <w:sz w:val="24"/>
          <w:szCs w:val="24"/>
        </w:rPr>
        <w:t>«  A l’écoute de l’Au-delà »</w:t>
      </w:r>
    </w:p>
    <w:p w:rsidR="00D57A6D" w:rsidRPr="008346FE" w:rsidRDefault="00D57A6D" w:rsidP="00D57A6D">
      <w:pPr>
        <w:tabs>
          <w:tab w:val="left" w:pos="2235"/>
        </w:tabs>
        <w:jc w:val="center"/>
        <w:rPr>
          <w:rFonts w:asciiTheme="minorHAnsi" w:hAnsiTheme="minorHAnsi"/>
          <w:color w:val="7030A0"/>
          <w:sz w:val="24"/>
          <w:szCs w:val="24"/>
        </w:rPr>
      </w:pPr>
      <w:r w:rsidRPr="007D3634">
        <w:rPr>
          <w:rFonts w:asciiTheme="minorHAnsi" w:hAnsiTheme="minorHAnsi"/>
          <w:b/>
          <w:color w:val="7030A0"/>
          <w:sz w:val="18"/>
          <w:szCs w:val="18"/>
        </w:rPr>
        <w:t>La  T.C.I.</w:t>
      </w:r>
      <w:r w:rsidRPr="008346FE">
        <w:rPr>
          <w:rFonts w:asciiTheme="minorHAnsi" w:hAnsiTheme="minorHAnsi"/>
          <w:color w:val="7030A0"/>
          <w:sz w:val="18"/>
          <w:szCs w:val="18"/>
        </w:rPr>
        <w:t xml:space="preserve"> : </w:t>
      </w:r>
      <w:r w:rsidRPr="008346FE">
        <w:rPr>
          <w:rStyle w:val="lev"/>
          <w:rFonts w:asciiTheme="minorHAnsi" w:hAnsiTheme="minorHAnsi"/>
          <w:color w:val="7030A0"/>
          <w:sz w:val="18"/>
          <w:szCs w:val="18"/>
        </w:rPr>
        <w:t>La Transcommunication Instrumentale</w:t>
      </w:r>
      <w:r w:rsidRPr="008346FE">
        <w:rPr>
          <w:rFonts w:asciiTheme="minorHAnsi" w:hAnsiTheme="minorHAnsi"/>
          <w:color w:val="7030A0"/>
          <w:sz w:val="18"/>
          <w:szCs w:val="18"/>
        </w:rPr>
        <w:t xml:space="preserve"> </w:t>
      </w:r>
      <w:r w:rsidRPr="007D3634">
        <w:rPr>
          <w:rFonts w:asciiTheme="minorHAnsi" w:hAnsiTheme="minorHAnsi"/>
          <w:b/>
          <w:color w:val="7030A0"/>
          <w:sz w:val="18"/>
          <w:szCs w:val="18"/>
        </w:rPr>
        <w:t>est la technique qui</w:t>
      </w:r>
      <w:r w:rsidRPr="008346FE">
        <w:rPr>
          <w:rFonts w:asciiTheme="minorHAnsi" w:hAnsiTheme="minorHAnsi"/>
          <w:color w:val="7030A0"/>
          <w:sz w:val="18"/>
          <w:szCs w:val="18"/>
        </w:rPr>
        <w:t xml:space="preserve"> </w:t>
      </w:r>
      <w:r w:rsidRPr="007D3634">
        <w:rPr>
          <w:rFonts w:asciiTheme="minorHAnsi" w:hAnsiTheme="minorHAnsi"/>
          <w:b/>
          <w:color w:val="7030A0"/>
          <w:sz w:val="18"/>
          <w:szCs w:val="18"/>
        </w:rPr>
        <w:t>permet l’enregistrement des voix de l’Au-delà par le moyen d’un magnétophone et d’un micro extérieur</w:t>
      </w:r>
    </w:p>
    <w:p w:rsidR="00D57A6D" w:rsidRDefault="007352AD" w:rsidP="00D57A6D">
      <w:pPr>
        <w:jc w:val="both"/>
        <w:rPr>
          <w:rFonts w:asciiTheme="minorHAnsi" w:hAnsiTheme="minorHAnsi" w:cs="Arial"/>
          <w:b/>
        </w:rPr>
      </w:pPr>
      <w:r>
        <w:rPr>
          <w:rFonts w:asciiTheme="minorHAnsi" w:hAnsiTheme="minorHAnsi" w:cs="Arial"/>
          <w:b/>
        </w:rPr>
        <w:t>Yves et Albert viennent de Toulouse.</w:t>
      </w:r>
      <w:r w:rsidR="00555ABA">
        <w:rPr>
          <w:rFonts w:asciiTheme="minorHAnsi" w:hAnsiTheme="minorHAnsi" w:cs="Arial"/>
          <w:b/>
        </w:rPr>
        <w:t xml:space="preserve"> </w:t>
      </w:r>
      <w:r w:rsidR="00D57A6D" w:rsidRPr="00D57A6D">
        <w:rPr>
          <w:rFonts w:asciiTheme="minorHAnsi" w:hAnsiTheme="minorHAnsi" w:cs="Arial"/>
          <w:b/>
        </w:rPr>
        <w:t>« Notre objectif, depuis plus de 20 ans, est d’établir des contacts pour les personnes ayant perdu un être cher. Ceci afin de leur prouver sa survivance et leur apporter aussi l’espoir qu’ils se retrouveront. Avec le message nous leur apportons la preuve que le lien affectif n’est pas rompu. La vie continue après la mort. »</w:t>
      </w:r>
      <w:r w:rsidR="0040696B">
        <w:rPr>
          <w:rFonts w:asciiTheme="minorHAnsi" w:hAnsiTheme="minorHAnsi" w:cs="Arial"/>
          <w:b/>
        </w:rPr>
        <w:t xml:space="preserve"> </w:t>
      </w:r>
      <w:r w:rsidR="00D57A6D" w:rsidRPr="00D57A6D">
        <w:rPr>
          <w:rStyle w:val="Accentuation"/>
          <w:rFonts w:asciiTheme="minorHAnsi" w:hAnsiTheme="minorHAnsi" w:cs="Arial"/>
          <w:b/>
          <w:i w:val="0"/>
        </w:rPr>
        <w:t>En effet, la mort ne met pas fin à la relation, mais la transforme pour se continuer plus subtilement. Les personnes chères qui nous ont quittés désirent souvent communiquer avec nous, mais</w:t>
      </w:r>
      <w:r w:rsidR="00D57A6D" w:rsidRPr="00D57A6D">
        <w:rPr>
          <w:rStyle w:val="Accentuation"/>
          <w:rFonts w:ascii="Arial" w:hAnsi="Arial" w:cs="Arial"/>
          <w:b/>
        </w:rPr>
        <w:t xml:space="preserve"> </w:t>
      </w:r>
      <w:r w:rsidR="00D57A6D" w:rsidRPr="00D57A6D">
        <w:rPr>
          <w:rStyle w:val="Accentuation"/>
          <w:rFonts w:asciiTheme="minorHAnsi" w:hAnsiTheme="minorHAnsi" w:cs="Arial"/>
          <w:b/>
          <w:i w:val="0"/>
        </w:rPr>
        <w:t>nous ne saisissons pas toujours le fin langage utilisé. Pourquoi désirent-elles nous parler et comment y parviennent-elles ? </w:t>
      </w:r>
      <w:r w:rsidR="00D57A6D" w:rsidRPr="00D57A6D">
        <w:rPr>
          <w:rFonts w:asciiTheme="minorHAnsi" w:hAnsiTheme="minorHAnsi" w:cs="Arial"/>
          <w:b/>
        </w:rPr>
        <w:t xml:space="preserve">La communication avec l'au-delà et l'enregistrement des voix de nos aimés </w:t>
      </w:r>
      <w:r w:rsidR="0053186B">
        <w:rPr>
          <w:rFonts w:asciiTheme="minorHAnsi" w:hAnsiTheme="minorHAnsi" w:cs="Arial"/>
          <w:b/>
        </w:rPr>
        <w:t xml:space="preserve">qui sont partis, </w:t>
      </w:r>
      <w:r w:rsidR="00D57A6D" w:rsidRPr="00D57A6D">
        <w:rPr>
          <w:rFonts w:asciiTheme="minorHAnsi" w:hAnsiTheme="minorHAnsi" w:cs="Arial"/>
          <w:b/>
        </w:rPr>
        <w:t xml:space="preserve">que l'on peut entendre sur des bandes magnétiques. </w:t>
      </w:r>
      <w:r w:rsidR="003E7086">
        <w:rPr>
          <w:rFonts w:asciiTheme="minorHAnsi" w:hAnsiTheme="minorHAnsi" w:cs="Arial"/>
          <w:b/>
        </w:rPr>
        <w:t>C’est étonnant !</w:t>
      </w:r>
    </w:p>
    <w:p w:rsidR="00AE191F" w:rsidRDefault="00AE191F" w:rsidP="00AE191F">
      <w:pPr>
        <w:pBdr>
          <w:bottom w:val="dotted" w:sz="24" w:space="1" w:color="auto"/>
        </w:pBdr>
        <w:jc w:val="center"/>
        <w:rPr>
          <w:rFonts w:asciiTheme="minorHAnsi" w:hAnsiTheme="minorHAnsi" w:cs="Arial"/>
          <w:b/>
        </w:rPr>
      </w:pPr>
      <w:r>
        <w:rPr>
          <w:rFonts w:ascii="Arial" w:hAnsi="Arial" w:cs="Arial"/>
          <w:noProof/>
        </w:rPr>
        <w:drawing>
          <wp:inline distT="0" distB="0" distL="0" distR="0">
            <wp:extent cx="791754" cy="1155674"/>
            <wp:effectExtent l="0" t="0" r="8890" b="6985"/>
            <wp:docPr id="5" name="Image 5" descr="http://www.pages-sante-bien-etre.fr/uploads/2013-08-12_09.02_.43-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ages-sante-bien-etre.fr/uploads/2013-08-12_09.02_.43-1_.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0670" cy="1270863"/>
                    </a:xfrm>
                    <a:prstGeom prst="rect">
                      <a:avLst/>
                    </a:prstGeom>
                    <a:noFill/>
                    <a:ln>
                      <a:noFill/>
                    </a:ln>
                  </pic:spPr>
                </pic:pic>
              </a:graphicData>
            </a:graphic>
          </wp:inline>
        </w:drawing>
      </w:r>
      <w:r w:rsidRPr="003B3F62">
        <w:rPr>
          <w:b/>
          <w:noProof/>
          <w:color w:val="7030A0"/>
          <w:sz w:val="24"/>
          <w:szCs w:val="24"/>
        </w:rPr>
        <w:drawing>
          <wp:inline distT="0" distB="0" distL="0" distR="0">
            <wp:extent cx="771707" cy="771707"/>
            <wp:effectExtent l="0" t="0" r="9525" b="9525"/>
            <wp:docPr id="1" name="Image 1" descr="C:\Users\mimi\Downloads\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mi\Downloads\Logo .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7686" cy="787686"/>
                    </a:xfrm>
                    <a:prstGeom prst="rect">
                      <a:avLst/>
                    </a:prstGeom>
                    <a:noFill/>
                    <a:ln>
                      <a:noFill/>
                    </a:ln>
                  </pic:spPr>
                </pic:pic>
              </a:graphicData>
            </a:graphic>
          </wp:inline>
        </w:drawing>
      </w:r>
    </w:p>
    <w:p w:rsidR="00AE191F" w:rsidRDefault="00AE191F" w:rsidP="00AE191F">
      <w:pPr>
        <w:pBdr>
          <w:bottom w:val="dotted" w:sz="24" w:space="1" w:color="auto"/>
        </w:pBdr>
        <w:jc w:val="center"/>
        <w:rPr>
          <w:b/>
          <w:i/>
          <w:color w:val="7030A0"/>
          <w:sz w:val="24"/>
          <w:szCs w:val="24"/>
        </w:rPr>
      </w:pPr>
      <w:r w:rsidRPr="00864EF1">
        <w:rPr>
          <w:rFonts w:ascii="Corbel" w:hAnsi="Corbel"/>
          <w:b/>
          <w:color w:val="7030A0"/>
          <w:sz w:val="26"/>
          <w:szCs w:val="26"/>
        </w:rPr>
        <w:t>Franck GILBERT</w:t>
      </w:r>
      <w:r>
        <w:rPr>
          <w:b/>
          <w:color w:val="7030A0"/>
          <w:sz w:val="44"/>
          <w:szCs w:val="44"/>
        </w:rPr>
        <w:t xml:space="preserve">  </w:t>
      </w:r>
      <w:proofErr w:type="spellStart"/>
      <w:r>
        <w:rPr>
          <w:rFonts w:ascii="Corbel" w:hAnsi="Corbel"/>
          <w:b/>
          <w:i/>
          <w:color w:val="7030A0"/>
          <w:sz w:val="22"/>
          <w:szCs w:val="22"/>
        </w:rPr>
        <w:t>Gé</w:t>
      </w:r>
      <w:r w:rsidRPr="00D369CA">
        <w:rPr>
          <w:rFonts w:ascii="Corbel" w:hAnsi="Corbel"/>
          <w:b/>
          <w:i/>
          <w:color w:val="7030A0"/>
          <w:sz w:val="22"/>
          <w:szCs w:val="22"/>
        </w:rPr>
        <w:t>obiologue</w:t>
      </w:r>
      <w:proofErr w:type="spellEnd"/>
    </w:p>
    <w:p w:rsidR="00AE191F" w:rsidRPr="00E07301" w:rsidRDefault="00AE191F" w:rsidP="00AE191F">
      <w:pPr>
        <w:pBdr>
          <w:bottom w:val="dotted" w:sz="24" w:space="1" w:color="auto"/>
        </w:pBdr>
        <w:jc w:val="center"/>
        <w:rPr>
          <w:rFonts w:asciiTheme="minorHAnsi" w:hAnsiTheme="minorHAnsi"/>
          <w:b/>
          <w:color w:val="385623" w:themeColor="accent6" w:themeShade="80"/>
          <w:sz w:val="22"/>
          <w:szCs w:val="22"/>
        </w:rPr>
      </w:pPr>
      <w:r w:rsidRPr="00E07301">
        <w:rPr>
          <w:rFonts w:asciiTheme="minorHAnsi" w:hAnsiTheme="minorHAnsi"/>
          <w:b/>
          <w:color w:val="385623" w:themeColor="accent6" w:themeShade="80"/>
          <w:sz w:val="22"/>
          <w:szCs w:val="22"/>
        </w:rPr>
        <w:t>« Géobiologie et Santé»</w:t>
      </w:r>
    </w:p>
    <w:p w:rsidR="00AE191F" w:rsidRDefault="00AE191F" w:rsidP="00AE191F">
      <w:pPr>
        <w:pBdr>
          <w:bottom w:val="dotted" w:sz="24" w:space="1" w:color="auto"/>
        </w:pBdr>
        <w:rPr>
          <w:rStyle w:val="st1"/>
          <w:rFonts w:asciiTheme="minorHAnsi" w:hAnsiTheme="minorHAnsi" w:cs="Arial"/>
          <w:b/>
          <w:color w:val="545454"/>
        </w:rPr>
      </w:pPr>
      <w:r>
        <w:rPr>
          <w:rStyle w:val="st1"/>
          <w:rFonts w:asciiTheme="minorHAnsi" w:hAnsiTheme="minorHAnsi" w:cs="Arial"/>
          <w:b/>
          <w:color w:val="545454"/>
        </w:rPr>
        <w:t xml:space="preserve">Franck Gilbert </w:t>
      </w:r>
      <w:r w:rsidRPr="002E125F">
        <w:rPr>
          <w:rStyle w:val="st1"/>
          <w:rFonts w:asciiTheme="minorHAnsi" w:hAnsiTheme="minorHAnsi" w:cs="Arial"/>
          <w:b/>
          <w:color w:val="545454"/>
        </w:rPr>
        <w:t>est</w:t>
      </w:r>
      <w:r>
        <w:rPr>
          <w:rStyle w:val="st1"/>
          <w:rFonts w:asciiTheme="minorHAnsi" w:hAnsiTheme="minorHAnsi" w:cs="Arial"/>
          <w:b/>
          <w:color w:val="545454"/>
        </w:rPr>
        <w:t xml:space="preserve"> créateur du concept RVF (Réson</w:t>
      </w:r>
      <w:r w:rsidR="00A02274">
        <w:rPr>
          <w:rStyle w:val="st1"/>
          <w:rFonts w:asciiTheme="minorHAnsi" w:hAnsiTheme="minorHAnsi" w:cs="Arial"/>
          <w:b/>
          <w:color w:val="545454"/>
        </w:rPr>
        <w:t xml:space="preserve">ance vibratoire fréquentielle) qui </w:t>
      </w:r>
      <w:r>
        <w:rPr>
          <w:rStyle w:val="st1"/>
          <w:rFonts w:asciiTheme="minorHAnsi" w:hAnsiTheme="minorHAnsi" w:cs="Arial"/>
          <w:b/>
          <w:color w:val="545454"/>
        </w:rPr>
        <w:t xml:space="preserve">approche les aspects subtils et inconscients à la manière des anciens. Il rééquilibre énergétiquement un lieu  en s’appuyant sur les forces électromagnétiques de tous ordres « dites négatives ». </w:t>
      </w:r>
    </w:p>
    <w:p w:rsidR="00AE191F" w:rsidRDefault="00AE191F" w:rsidP="00AE191F">
      <w:pPr>
        <w:pBdr>
          <w:bottom w:val="dotted" w:sz="24" w:space="1" w:color="auto"/>
        </w:pBdr>
        <w:rPr>
          <w:rStyle w:val="st1"/>
          <w:rFonts w:asciiTheme="minorHAnsi" w:hAnsiTheme="minorHAnsi" w:cs="Arial"/>
          <w:b/>
          <w:color w:val="545454"/>
        </w:rPr>
      </w:pPr>
      <w:r>
        <w:rPr>
          <w:rStyle w:val="st1"/>
          <w:rFonts w:asciiTheme="minorHAnsi" w:hAnsiTheme="minorHAnsi" w:cs="Arial"/>
          <w:b/>
          <w:color w:val="545454"/>
        </w:rPr>
        <w:t xml:space="preserve">Il </w:t>
      </w:r>
      <w:proofErr w:type="spellStart"/>
      <w:r>
        <w:rPr>
          <w:rStyle w:val="st1"/>
          <w:rFonts w:asciiTheme="minorHAnsi" w:hAnsiTheme="minorHAnsi" w:cs="Arial"/>
          <w:b/>
          <w:color w:val="545454"/>
        </w:rPr>
        <w:t>re</w:t>
      </w:r>
      <w:proofErr w:type="spellEnd"/>
      <w:r>
        <w:rPr>
          <w:rStyle w:val="st1"/>
          <w:rFonts w:asciiTheme="minorHAnsi" w:hAnsiTheme="minorHAnsi" w:cs="Arial"/>
          <w:b/>
          <w:color w:val="545454"/>
        </w:rPr>
        <w:t xml:space="preserve">-polarise « le point de cohésion » comme le faisaient les anciens lorsqu’ils pratiquaient l’acupuncture par la pierre levée (menhirs). Une approche simple, cohérente…et surtout </w:t>
      </w:r>
      <w:r>
        <w:rPr>
          <w:rStyle w:val="st1"/>
          <w:rFonts w:asciiTheme="minorHAnsi" w:hAnsiTheme="minorHAnsi" w:cs="Arial"/>
          <w:b/>
          <w:color w:val="545454"/>
        </w:rPr>
        <w:lastRenderedPageBreak/>
        <w:t>efficace.</w:t>
      </w:r>
    </w:p>
    <w:p w:rsidR="00D57A6D" w:rsidRPr="00864EF1" w:rsidRDefault="00AA2547" w:rsidP="00D57A6D">
      <w:pPr>
        <w:pBdr>
          <w:bottom w:val="dotted" w:sz="24" w:space="1" w:color="auto"/>
        </w:pBdr>
        <w:jc w:val="center"/>
        <w:rPr>
          <w:rFonts w:ascii="Corbel" w:hAnsi="Corbel"/>
          <w:b/>
          <w:color w:val="984806"/>
          <w:sz w:val="26"/>
          <w:szCs w:val="26"/>
        </w:rPr>
      </w:pPr>
      <w:r w:rsidRPr="00864EF1">
        <w:rPr>
          <w:rFonts w:ascii="Arial" w:hAnsi="Arial" w:cs="Arial"/>
          <w:noProof/>
          <w:sz w:val="26"/>
          <w:szCs w:val="26"/>
        </w:rPr>
        <w:drawing>
          <wp:inline distT="0" distB="0" distL="0" distR="0">
            <wp:extent cx="1265465" cy="947554"/>
            <wp:effectExtent l="0" t="0" r="0" b="5080"/>
            <wp:docPr id="7" name="il_fi" descr="http://img.over-blog-kiwi.com/0/20/29/17/201212/ob_b8c5674d675a3e27d035143529356d5e_photo-loui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g.over-blog-kiwi.com/0/20/29/17/201212/ob_b8c5674d675a3e27d035143529356d5e_photo-louisa.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7428" cy="971487"/>
                    </a:xfrm>
                    <a:prstGeom prst="rect">
                      <a:avLst/>
                    </a:prstGeom>
                    <a:noFill/>
                    <a:ln>
                      <a:noFill/>
                    </a:ln>
                  </pic:spPr>
                </pic:pic>
              </a:graphicData>
            </a:graphic>
          </wp:inline>
        </w:drawing>
      </w:r>
    </w:p>
    <w:p w:rsidR="00AA2547" w:rsidRPr="00864EF1" w:rsidRDefault="00D57A6D" w:rsidP="00D57A6D">
      <w:pPr>
        <w:pBdr>
          <w:bottom w:val="dotted" w:sz="24" w:space="1" w:color="auto"/>
        </w:pBdr>
        <w:jc w:val="center"/>
        <w:rPr>
          <w:rFonts w:ascii="Corbel" w:hAnsi="Corbel"/>
          <w:b/>
          <w:color w:val="7030A0"/>
          <w:sz w:val="26"/>
          <w:szCs w:val="26"/>
        </w:rPr>
      </w:pPr>
      <w:r w:rsidRPr="00864EF1">
        <w:rPr>
          <w:rFonts w:ascii="Corbel" w:hAnsi="Corbel"/>
          <w:b/>
          <w:color w:val="7030A0"/>
          <w:sz w:val="26"/>
          <w:szCs w:val="26"/>
        </w:rPr>
        <w:t>L</w:t>
      </w:r>
      <w:r w:rsidR="00AA2547" w:rsidRPr="00864EF1">
        <w:rPr>
          <w:rFonts w:ascii="Corbel" w:hAnsi="Corbel"/>
          <w:b/>
          <w:color w:val="7030A0"/>
          <w:sz w:val="26"/>
          <w:szCs w:val="26"/>
        </w:rPr>
        <w:t>ouisa MERCIER</w:t>
      </w:r>
    </w:p>
    <w:p w:rsidR="00D57A6D" w:rsidRDefault="00AA2547" w:rsidP="00D57A6D">
      <w:pPr>
        <w:pBdr>
          <w:bottom w:val="dotted" w:sz="24" w:space="1" w:color="auto"/>
        </w:pBdr>
        <w:jc w:val="center"/>
        <w:rPr>
          <w:rFonts w:ascii="Corbel" w:hAnsi="Corbel"/>
          <w:b/>
          <w:i/>
          <w:color w:val="FFC000" w:themeColor="accent4"/>
          <w:sz w:val="22"/>
          <w:szCs w:val="22"/>
        </w:rPr>
      </w:pPr>
      <w:r w:rsidRPr="00471437">
        <w:rPr>
          <w:rFonts w:ascii="Corbel" w:hAnsi="Corbel"/>
          <w:b/>
          <w:i/>
          <w:color w:val="7030A0"/>
          <w:sz w:val="22"/>
          <w:szCs w:val="22"/>
        </w:rPr>
        <w:t xml:space="preserve">Instructeur certifié Quantum </w:t>
      </w:r>
      <w:proofErr w:type="spellStart"/>
      <w:r w:rsidRPr="00471437">
        <w:rPr>
          <w:rFonts w:ascii="Corbel" w:hAnsi="Corbel"/>
          <w:b/>
          <w:i/>
          <w:color w:val="7030A0"/>
          <w:sz w:val="22"/>
          <w:szCs w:val="22"/>
        </w:rPr>
        <w:t>Touch</w:t>
      </w:r>
      <w:proofErr w:type="spellEnd"/>
    </w:p>
    <w:p w:rsidR="00471437" w:rsidRPr="00823452" w:rsidRDefault="00D57A6D" w:rsidP="00D57A6D">
      <w:pPr>
        <w:pBdr>
          <w:bottom w:val="dotted" w:sz="24" w:space="1" w:color="auto"/>
        </w:pBdr>
        <w:jc w:val="center"/>
        <w:rPr>
          <w:rFonts w:asciiTheme="minorHAnsi" w:hAnsiTheme="minorHAnsi"/>
          <w:b/>
          <w:color w:val="385623" w:themeColor="accent6" w:themeShade="80"/>
          <w:sz w:val="22"/>
          <w:szCs w:val="22"/>
        </w:rPr>
      </w:pPr>
      <w:r w:rsidRPr="00823452">
        <w:rPr>
          <w:rFonts w:asciiTheme="minorHAnsi" w:hAnsiTheme="minorHAnsi"/>
          <w:b/>
          <w:color w:val="385623" w:themeColor="accent6" w:themeShade="80"/>
          <w:sz w:val="22"/>
          <w:szCs w:val="22"/>
        </w:rPr>
        <w:t>« </w:t>
      </w:r>
      <w:r w:rsidR="00AA2547" w:rsidRPr="00823452">
        <w:rPr>
          <w:rFonts w:asciiTheme="minorHAnsi" w:hAnsiTheme="minorHAnsi"/>
          <w:b/>
          <w:color w:val="385623" w:themeColor="accent6" w:themeShade="80"/>
          <w:sz w:val="22"/>
          <w:szCs w:val="22"/>
        </w:rPr>
        <w:t>Les remèdes</w:t>
      </w:r>
      <w:r w:rsidR="00471437" w:rsidRPr="00823452">
        <w:rPr>
          <w:rFonts w:asciiTheme="minorHAnsi" w:hAnsiTheme="minorHAnsi"/>
          <w:b/>
          <w:color w:val="385623" w:themeColor="accent6" w:themeShade="80"/>
          <w:sz w:val="22"/>
          <w:szCs w:val="22"/>
        </w:rPr>
        <w:t xml:space="preserve"> et conseils thérapeutique</w:t>
      </w:r>
      <w:r w:rsidR="00E07301">
        <w:rPr>
          <w:rFonts w:asciiTheme="minorHAnsi" w:hAnsiTheme="minorHAnsi"/>
          <w:b/>
          <w:color w:val="385623" w:themeColor="accent6" w:themeShade="80"/>
          <w:sz w:val="22"/>
          <w:szCs w:val="22"/>
        </w:rPr>
        <w:t>s</w:t>
      </w:r>
      <w:r w:rsidR="00471437" w:rsidRPr="00823452">
        <w:rPr>
          <w:rFonts w:asciiTheme="minorHAnsi" w:hAnsiTheme="minorHAnsi"/>
          <w:b/>
          <w:color w:val="385623" w:themeColor="accent6" w:themeShade="80"/>
          <w:sz w:val="22"/>
          <w:szCs w:val="22"/>
        </w:rPr>
        <w:t xml:space="preserve"> </w:t>
      </w:r>
    </w:p>
    <w:p w:rsidR="00D57A6D" w:rsidRPr="00823452" w:rsidRDefault="00471437" w:rsidP="00D57A6D">
      <w:pPr>
        <w:pBdr>
          <w:bottom w:val="dotted" w:sz="24" w:space="1" w:color="auto"/>
        </w:pBdr>
        <w:jc w:val="center"/>
        <w:rPr>
          <w:rFonts w:asciiTheme="minorHAnsi" w:hAnsiTheme="minorHAnsi"/>
          <w:b/>
          <w:color w:val="385623" w:themeColor="accent6" w:themeShade="80"/>
          <w:sz w:val="22"/>
          <w:szCs w:val="22"/>
        </w:rPr>
      </w:pPr>
      <w:proofErr w:type="gramStart"/>
      <w:r w:rsidRPr="00823452">
        <w:rPr>
          <w:rFonts w:asciiTheme="minorHAnsi" w:hAnsiTheme="minorHAnsi"/>
          <w:b/>
          <w:color w:val="385623" w:themeColor="accent6" w:themeShade="80"/>
          <w:sz w:val="22"/>
          <w:szCs w:val="22"/>
        </w:rPr>
        <w:t>du</w:t>
      </w:r>
      <w:proofErr w:type="gramEnd"/>
      <w:r w:rsidRPr="00823452">
        <w:rPr>
          <w:rFonts w:asciiTheme="minorHAnsi" w:hAnsiTheme="minorHAnsi"/>
          <w:b/>
          <w:color w:val="385623" w:themeColor="accent6" w:themeShade="80"/>
          <w:sz w:val="22"/>
          <w:szCs w:val="22"/>
        </w:rPr>
        <w:t xml:space="preserve"> grand médium</w:t>
      </w:r>
      <w:r w:rsidR="00AA2547" w:rsidRPr="00823452">
        <w:rPr>
          <w:rFonts w:asciiTheme="minorHAnsi" w:hAnsiTheme="minorHAnsi"/>
          <w:b/>
          <w:color w:val="385623" w:themeColor="accent6" w:themeShade="80"/>
          <w:sz w:val="22"/>
          <w:szCs w:val="22"/>
        </w:rPr>
        <w:t xml:space="preserve"> Edgar </w:t>
      </w:r>
      <w:proofErr w:type="spellStart"/>
      <w:r w:rsidR="00AA2547" w:rsidRPr="00823452">
        <w:rPr>
          <w:rFonts w:asciiTheme="minorHAnsi" w:hAnsiTheme="minorHAnsi"/>
          <w:b/>
          <w:color w:val="385623" w:themeColor="accent6" w:themeShade="80"/>
          <w:sz w:val="22"/>
          <w:szCs w:val="22"/>
        </w:rPr>
        <w:t>Cayce</w:t>
      </w:r>
      <w:proofErr w:type="spellEnd"/>
      <w:r w:rsidR="00D57A6D" w:rsidRPr="00823452">
        <w:rPr>
          <w:rFonts w:asciiTheme="minorHAnsi" w:hAnsiTheme="minorHAnsi"/>
          <w:b/>
          <w:color w:val="385623" w:themeColor="accent6" w:themeShade="80"/>
          <w:sz w:val="22"/>
          <w:szCs w:val="22"/>
        </w:rPr>
        <w:t>»</w:t>
      </w:r>
    </w:p>
    <w:p w:rsidR="00D57C58" w:rsidRDefault="00AA2547" w:rsidP="008346FE">
      <w:pPr>
        <w:pBdr>
          <w:bottom w:val="dotted" w:sz="24" w:space="1" w:color="auto"/>
        </w:pBdr>
        <w:jc w:val="both"/>
        <w:rPr>
          <w:rFonts w:asciiTheme="minorHAnsi" w:hAnsiTheme="minorHAnsi" w:cs="Arial"/>
          <w:b/>
        </w:rPr>
      </w:pPr>
      <w:r w:rsidRPr="00471437">
        <w:rPr>
          <w:rFonts w:asciiTheme="minorHAnsi" w:hAnsiTheme="minorHAnsi"/>
          <w:b/>
        </w:rPr>
        <w:t>Après un diplôme d’ostéopathie douce, Louisa a renforcé</w:t>
      </w:r>
      <w:r w:rsidRPr="00471437">
        <w:rPr>
          <w:rFonts w:ascii="Corbel" w:hAnsi="Corbel"/>
          <w:b/>
        </w:rPr>
        <w:t xml:space="preserve"> sa </w:t>
      </w:r>
      <w:r w:rsidRPr="00471437">
        <w:rPr>
          <w:rFonts w:asciiTheme="minorHAnsi" w:hAnsiTheme="minorHAnsi"/>
          <w:b/>
        </w:rPr>
        <w:t>pratique par l’énergie chinoise</w:t>
      </w:r>
      <w:r w:rsidR="00471437">
        <w:rPr>
          <w:rFonts w:asciiTheme="minorHAnsi" w:hAnsiTheme="minorHAnsi" w:cs="Arial"/>
          <w:b/>
        </w:rPr>
        <w:t>.</w:t>
      </w:r>
      <w:r w:rsidR="00471437" w:rsidRPr="008F60BE">
        <w:rPr>
          <w:rFonts w:asciiTheme="minorHAnsi" w:hAnsiTheme="minorHAnsi" w:cs="Arial"/>
          <w:b/>
        </w:rPr>
        <w:t xml:space="preserve"> </w:t>
      </w:r>
      <w:r w:rsidR="002F1089">
        <w:rPr>
          <w:rFonts w:asciiTheme="minorHAnsi" w:hAnsiTheme="minorHAnsi" w:cs="Arial"/>
          <w:b/>
        </w:rPr>
        <w:t>D</w:t>
      </w:r>
      <w:r w:rsidRPr="008F60BE">
        <w:rPr>
          <w:rFonts w:asciiTheme="minorHAnsi" w:hAnsiTheme="minorHAnsi" w:cs="Arial"/>
          <w:b/>
        </w:rPr>
        <w:t>e nombreuses lectures et de recherches sur l'un des plus grands médiums et diagnosti</w:t>
      </w:r>
      <w:r w:rsidR="009C6A75">
        <w:rPr>
          <w:rFonts w:asciiTheme="minorHAnsi" w:hAnsiTheme="minorHAnsi" w:cs="Arial"/>
          <w:b/>
        </w:rPr>
        <w:t>cien psychique du XX</w:t>
      </w:r>
      <w:r w:rsidR="002F1089">
        <w:rPr>
          <w:rFonts w:asciiTheme="minorHAnsi" w:hAnsiTheme="minorHAnsi" w:cs="Arial"/>
          <w:b/>
        </w:rPr>
        <w:t>e</w:t>
      </w:r>
      <w:r w:rsidR="009C6A75">
        <w:rPr>
          <w:rFonts w:asciiTheme="minorHAnsi" w:hAnsiTheme="minorHAnsi" w:cs="Arial"/>
          <w:b/>
        </w:rPr>
        <w:t xml:space="preserve"> siècle Edgar</w:t>
      </w:r>
      <w:r w:rsidRPr="008F60BE">
        <w:rPr>
          <w:rFonts w:asciiTheme="minorHAnsi" w:hAnsiTheme="minorHAnsi" w:cs="Arial"/>
          <w:b/>
        </w:rPr>
        <w:t xml:space="preserve"> CAYCE, </w:t>
      </w:r>
      <w:r w:rsidR="002F1089">
        <w:rPr>
          <w:rFonts w:asciiTheme="minorHAnsi" w:hAnsiTheme="minorHAnsi" w:cs="Arial"/>
          <w:b/>
        </w:rPr>
        <w:t>l’ont amenée à</w:t>
      </w:r>
      <w:r w:rsidRPr="008F60BE">
        <w:rPr>
          <w:rFonts w:asciiTheme="minorHAnsi" w:hAnsiTheme="minorHAnsi" w:cs="Arial"/>
          <w:b/>
        </w:rPr>
        <w:t xml:space="preserve"> transmettre son savoir concernant des traitements simples, des conseils sur l'efficacité  de l'ostéopathie, des massages, de l'élimination, la nutrition et l'équilibre acido-basique, afin que </w:t>
      </w:r>
      <w:r w:rsidR="002F1089">
        <w:rPr>
          <w:rFonts w:asciiTheme="minorHAnsi" w:hAnsiTheme="minorHAnsi" w:cs="Arial"/>
          <w:b/>
        </w:rPr>
        <w:t>n</w:t>
      </w:r>
      <w:r w:rsidRPr="008F60BE">
        <w:rPr>
          <w:rFonts w:asciiTheme="minorHAnsi" w:hAnsiTheme="minorHAnsi" w:cs="Arial"/>
          <w:b/>
        </w:rPr>
        <w:t>otre corps puisse s'amélio</w:t>
      </w:r>
      <w:r w:rsidR="000F3AB4">
        <w:rPr>
          <w:rFonts w:asciiTheme="minorHAnsi" w:hAnsiTheme="minorHAnsi" w:cs="Arial"/>
          <w:b/>
        </w:rPr>
        <w:t>rer et retrouver la santé. Edgar</w:t>
      </w:r>
      <w:r w:rsidRPr="008F60BE">
        <w:rPr>
          <w:rFonts w:asciiTheme="minorHAnsi" w:hAnsiTheme="minorHAnsi" w:cs="Arial"/>
          <w:b/>
        </w:rPr>
        <w:t xml:space="preserve"> CAYCE a laiss</w:t>
      </w:r>
      <w:r w:rsidR="000F3AB4">
        <w:rPr>
          <w:rFonts w:asciiTheme="minorHAnsi" w:hAnsiTheme="minorHAnsi" w:cs="Arial"/>
          <w:b/>
        </w:rPr>
        <w:t>é</w:t>
      </w:r>
      <w:r w:rsidRPr="008F60BE">
        <w:rPr>
          <w:rFonts w:asciiTheme="minorHAnsi" w:hAnsiTheme="minorHAnsi" w:cs="Arial"/>
          <w:b/>
        </w:rPr>
        <w:t xml:space="preserve"> plus de 14 000 </w:t>
      </w:r>
      <w:r>
        <w:rPr>
          <w:rFonts w:asciiTheme="minorHAnsi" w:hAnsiTheme="minorHAnsi" w:cs="Arial"/>
          <w:b/>
        </w:rPr>
        <w:t>« </w:t>
      </w:r>
      <w:r w:rsidRPr="008F60BE">
        <w:rPr>
          <w:rFonts w:asciiTheme="minorHAnsi" w:hAnsiTheme="minorHAnsi" w:cs="Arial"/>
          <w:b/>
        </w:rPr>
        <w:t>lectures</w:t>
      </w:r>
      <w:r>
        <w:rPr>
          <w:rFonts w:asciiTheme="minorHAnsi" w:hAnsiTheme="minorHAnsi" w:cs="Arial"/>
          <w:b/>
        </w:rPr>
        <w:t> »</w:t>
      </w:r>
      <w:r w:rsidRPr="008F60BE">
        <w:rPr>
          <w:rFonts w:asciiTheme="minorHAnsi" w:hAnsiTheme="minorHAnsi" w:cs="Arial"/>
          <w:b/>
        </w:rPr>
        <w:t xml:space="preserve"> et aujourd'hui, surtout aux Etats Unis, des médecins suivent ses traitements avec des résultats étonnants. </w:t>
      </w:r>
      <w:r w:rsidR="00FD277C" w:rsidRPr="00A179C0">
        <w:rPr>
          <w:rFonts w:asciiTheme="minorHAnsi" w:hAnsiTheme="minorHAnsi" w:cs="Arial"/>
          <w:b/>
          <w:bCs/>
          <w:i/>
        </w:rPr>
        <w:t>« </w:t>
      </w:r>
      <w:r w:rsidRPr="00A179C0">
        <w:rPr>
          <w:rFonts w:asciiTheme="minorHAnsi" w:hAnsiTheme="minorHAnsi" w:cs="Arial"/>
          <w:b/>
          <w:bCs/>
          <w:i/>
        </w:rPr>
        <w:t>Tous ceux qui sont malades veulent être guéris, mais l'être humain crée et construit</w:t>
      </w:r>
      <w:r w:rsidRPr="00A179C0">
        <w:rPr>
          <w:rFonts w:asciiTheme="minorHAnsi" w:hAnsiTheme="minorHAnsi" w:cs="Arial"/>
          <w:b/>
          <w:i/>
        </w:rPr>
        <w:t> </w:t>
      </w:r>
      <w:r w:rsidRPr="00A179C0">
        <w:rPr>
          <w:rFonts w:asciiTheme="minorHAnsi" w:hAnsiTheme="minorHAnsi" w:cs="Arial"/>
          <w:b/>
          <w:bCs/>
          <w:i/>
        </w:rPr>
        <w:t>grâce aux pouvoirs de son esprit et dans la réalité que nous connaissons,</w:t>
      </w:r>
      <w:r w:rsidRPr="00A179C0">
        <w:rPr>
          <w:rFonts w:asciiTheme="minorHAnsi" w:hAnsiTheme="minorHAnsi" w:cs="Arial"/>
          <w:b/>
          <w:i/>
        </w:rPr>
        <w:t> </w:t>
      </w:r>
      <w:r w:rsidRPr="00A179C0">
        <w:rPr>
          <w:rFonts w:asciiTheme="minorHAnsi" w:hAnsiTheme="minorHAnsi" w:cs="Arial"/>
          <w:b/>
          <w:bCs/>
          <w:i/>
        </w:rPr>
        <w:t>il se sert d'un</w:t>
      </w:r>
      <w:r w:rsidRPr="00AA2547">
        <w:rPr>
          <w:rFonts w:asciiTheme="minorHAnsi" w:hAnsiTheme="minorHAnsi" w:cs="Arial"/>
          <w:b/>
          <w:bCs/>
        </w:rPr>
        <w:t xml:space="preserve"> </w:t>
      </w:r>
      <w:r w:rsidRPr="00A179C0">
        <w:rPr>
          <w:rFonts w:asciiTheme="minorHAnsi" w:hAnsiTheme="minorHAnsi" w:cs="Arial"/>
          <w:b/>
          <w:bCs/>
          <w:i/>
        </w:rPr>
        <w:t>corps généré par son esprit lequel est animé d'énergie</w:t>
      </w:r>
      <w:r w:rsidRPr="00AA2547">
        <w:rPr>
          <w:rFonts w:asciiTheme="minorHAnsi" w:hAnsiTheme="minorHAnsi" w:cs="Arial"/>
          <w:b/>
          <w:bCs/>
        </w:rPr>
        <w:t xml:space="preserve"> </w:t>
      </w:r>
      <w:r w:rsidRPr="00A179C0">
        <w:rPr>
          <w:rFonts w:asciiTheme="minorHAnsi" w:hAnsiTheme="minorHAnsi" w:cs="Arial"/>
          <w:b/>
          <w:bCs/>
          <w:i/>
        </w:rPr>
        <w:t>spirituelle</w:t>
      </w:r>
      <w:r w:rsidR="00FD277C" w:rsidRPr="00A179C0">
        <w:rPr>
          <w:rFonts w:asciiTheme="minorHAnsi" w:hAnsiTheme="minorHAnsi" w:cs="Arial"/>
          <w:b/>
          <w:bCs/>
          <w:i/>
        </w:rPr>
        <w:t> </w:t>
      </w:r>
      <w:r w:rsidR="00FD277C">
        <w:rPr>
          <w:rFonts w:asciiTheme="minorHAnsi" w:hAnsiTheme="minorHAnsi" w:cs="Arial"/>
          <w:b/>
          <w:bCs/>
        </w:rPr>
        <w:t>».</w:t>
      </w:r>
      <w:r w:rsidRPr="008F60BE">
        <w:rPr>
          <w:rFonts w:asciiTheme="minorHAnsi" w:hAnsiTheme="minorHAnsi" w:cs="Arial"/>
          <w:b/>
        </w:rPr>
        <w:t> Vous serez surpris et conquis par sa richesse lorsqu'il était en état hypnotique.</w:t>
      </w:r>
      <w:r w:rsidR="00FD277C">
        <w:rPr>
          <w:rFonts w:asciiTheme="minorHAnsi" w:hAnsiTheme="minorHAnsi" w:cs="Arial"/>
          <w:b/>
        </w:rPr>
        <w:t xml:space="preserve"> </w:t>
      </w:r>
      <w:r w:rsidR="00D57C58">
        <w:rPr>
          <w:rFonts w:asciiTheme="minorHAnsi" w:hAnsiTheme="minorHAnsi" w:cs="Arial"/>
          <w:b/>
        </w:rPr>
        <w:t xml:space="preserve">Louisa </w:t>
      </w:r>
      <w:r w:rsidR="001E1D26">
        <w:rPr>
          <w:rFonts w:asciiTheme="minorHAnsi" w:hAnsiTheme="minorHAnsi" w:cs="Arial"/>
          <w:b/>
        </w:rPr>
        <w:t xml:space="preserve">nous </w:t>
      </w:r>
      <w:r w:rsidR="00D57C58">
        <w:rPr>
          <w:rFonts w:asciiTheme="minorHAnsi" w:hAnsiTheme="minorHAnsi" w:cs="Arial"/>
          <w:b/>
        </w:rPr>
        <w:t>dit : « </w:t>
      </w:r>
      <w:r w:rsidR="00FD277C">
        <w:rPr>
          <w:rFonts w:asciiTheme="minorHAnsi" w:hAnsiTheme="minorHAnsi" w:cs="Arial"/>
          <w:b/>
        </w:rPr>
        <w:t>C</w:t>
      </w:r>
      <w:r w:rsidRPr="008F60BE">
        <w:rPr>
          <w:rFonts w:asciiTheme="minorHAnsi" w:hAnsiTheme="minorHAnsi" w:cs="Arial"/>
          <w:b/>
        </w:rPr>
        <w:t>'est avec beaucoup d'émotions que je vous délivrerai des  quantités de messages d'espoir dans un univers de partage et d'amour</w:t>
      </w:r>
      <w:r w:rsidR="00D57C58">
        <w:rPr>
          <w:rFonts w:asciiTheme="minorHAnsi" w:hAnsiTheme="minorHAnsi" w:cs="Arial"/>
          <w:b/>
        </w:rPr>
        <w:t> »</w:t>
      </w:r>
      <w:r w:rsidR="00FD277C">
        <w:rPr>
          <w:rFonts w:asciiTheme="minorHAnsi" w:hAnsiTheme="minorHAnsi" w:cs="Arial"/>
          <w:b/>
        </w:rPr>
        <w:t>.</w:t>
      </w:r>
    </w:p>
    <w:p w:rsidR="00250E3C" w:rsidRDefault="006C7C87" w:rsidP="00D57C58">
      <w:pPr>
        <w:pBdr>
          <w:bottom w:val="dotted" w:sz="24" w:space="1" w:color="auto"/>
        </w:pBdr>
        <w:jc w:val="center"/>
        <w:rPr>
          <w:rFonts w:asciiTheme="minorHAnsi" w:hAnsiTheme="minorHAnsi"/>
          <w:b/>
          <w:color w:val="1F3864" w:themeColor="accent5" w:themeShade="80"/>
        </w:rPr>
      </w:pPr>
      <w:r>
        <w:rPr>
          <w:rFonts w:ascii="Tahoma" w:hAnsi="Tahoma" w:cs="Tahoma"/>
          <w:b/>
          <w:bCs/>
          <w:noProof/>
          <w:color w:val="993300"/>
          <w:sz w:val="28"/>
          <w:szCs w:val="28"/>
        </w:rPr>
        <w:drawing>
          <wp:inline distT="0" distB="0" distL="0" distR="0">
            <wp:extent cx="677636" cy="1024626"/>
            <wp:effectExtent l="0" t="0" r="8255" b="4445"/>
            <wp:docPr id="15" name="Image 15" descr="2014 01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014 01 12"/>
                    <pic:cNvPicPr>
                      <a:picLocks noChangeAspect="1" noChangeArrowheads="1"/>
                    </pic:cNvPicPr>
                  </pic:nvPicPr>
                  <pic:blipFill>
                    <a:blip r:embed="rId11" cstate="print"/>
                    <a:srcRect/>
                    <a:stretch>
                      <a:fillRect/>
                    </a:stretch>
                  </pic:blipFill>
                  <pic:spPr bwMode="auto">
                    <a:xfrm>
                      <a:off x="0" y="0"/>
                      <a:ext cx="706974" cy="1068987"/>
                    </a:xfrm>
                    <a:prstGeom prst="rect">
                      <a:avLst/>
                    </a:prstGeom>
                    <a:noFill/>
                    <a:ln w="9525">
                      <a:noFill/>
                      <a:miter lim="800000"/>
                      <a:headEnd/>
                      <a:tailEnd/>
                    </a:ln>
                  </pic:spPr>
                </pic:pic>
              </a:graphicData>
            </a:graphic>
          </wp:inline>
        </w:drawing>
      </w:r>
    </w:p>
    <w:p w:rsidR="00250E3C" w:rsidRPr="00864EF1" w:rsidRDefault="006C7C87" w:rsidP="00CC77A3">
      <w:pPr>
        <w:pBdr>
          <w:bottom w:val="dotted" w:sz="24" w:space="1" w:color="auto"/>
        </w:pBdr>
        <w:jc w:val="center"/>
        <w:rPr>
          <w:rFonts w:ascii="Corbel" w:hAnsi="Corbel"/>
          <w:b/>
          <w:bCs/>
          <w:color w:val="7030A0"/>
          <w:sz w:val="26"/>
          <w:szCs w:val="26"/>
        </w:rPr>
      </w:pPr>
      <w:r w:rsidRPr="00864EF1">
        <w:rPr>
          <w:rFonts w:ascii="Corbel" w:hAnsi="Corbel"/>
          <w:b/>
          <w:bCs/>
          <w:color w:val="7030A0"/>
          <w:sz w:val="26"/>
          <w:szCs w:val="26"/>
        </w:rPr>
        <w:t>Marie-</w:t>
      </w:r>
      <w:proofErr w:type="spellStart"/>
      <w:r w:rsidRPr="00864EF1">
        <w:rPr>
          <w:rFonts w:ascii="Corbel" w:hAnsi="Corbel"/>
          <w:b/>
          <w:bCs/>
          <w:color w:val="7030A0"/>
          <w:sz w:val="26"/>
          <w:szCs w:val="26"/>
        </w:rPr>
        <w:t>Noelle</w:t>
      </w:r>
      <w:proofErr w:type="spellEnd"/>
      <w:r w:rsidRPr="00864EF1">
        <w:rPr>
          <w:rFonts w:ascii="Corbel" w:hAnsi="Corbel"/>
          <w:b/>
          <w:bCs/>
          <w:color w:val="7030A0"/>
          <w:sz w:val="26"/>
          <w:szCs w:val="26"/>
        </w:rPr>
        <w:t xml:space="preserve"> MASTON</w:t>
      </w:r>
    </w:p>
    <w:p w:rsidR="00850340" w:rsidRDefault="006C7C87" w:rsidP="00CC77A3">
      <w:pPr>
        <w:pBdr>
          <w:bottom w:val="dotted" w:sz="24" w:space="1" w:color="auto"/>
        </w:pBdr>
        <w:jc w:val="center"/>
        <w:rPr>
          <w:rStyle w:val="lev"/>
          <w:rFonts w:ascii="Corbel" w:hAnsi="Corbel"/>
          <w:i/>
          <w:iCs/>
          <w:color w:val="7030A0"/>
          <w:sz w:val="22"/>
          <w:szCs w:val="22"/>
        </w:rPr>
      </w:pPr>
      <w:r w:rsidRPr="006C7C87">
        <w:rPr>
          <w:rStyle w:val="lev"/>
          <w:rFonts w:ascii="Corbel" w:hAnsi="Corbel"/>
          <w:i/>
          <w:iCs/>
          <w:color w:val="7030A0"/>
          <w:sz w:val="22"/>
          <w:szCs w:val="22"/>
        </w:rPr>
        <w:t xml:space="preserve">Psychologue </w:t>
      </w:r>
      <w:r w:rsidR="00850340">
        <w:rPr>
          <w:rStyle w:val="lev"/>
          <w:rFonts w:ascii="Corbel" w:hAnsi="Corbel"/>
          <w:i/>
          <w:iCs/>
          <w:color w:val="7030A0"/>
          <w:sz w:val="22"/>
          <w:szCs w:val="22"/>
        </w:rPr>
        <w:t>–</w:t>
      </w:r>
      <w:r w:rsidRPr="006C7C87">
        <w:rPr>
          <w:rStyle w:val="lev"/>
          <w:rFonts w:ascii="Corbel" w:hAnsi="Corbel"/>
          <w:i/>
          <w:iCs/>
          <w:color w:val="7030A0"/>
          <w:sz w:val="22"/>
          <w:szCs w:val="22"/>
        </w:rPr>
        <w:t xml:space="preserve"> </w:t>
      </w:r>
      <w:r w:rsidR="00850340">
        <w:rPr>
          <w:rStyle w:val="lev"/>
          <w:rFonts w:ascii="Corbel" w:hAnsi="Corbel"/>
          <w:i/>
          <w:iCs/>
          <w:color w:val="7030A0"/>
          <w:sz w:val="22"/>
          <w:szCs w:val="22"/>
        </w:rPr>
        <w:t>conférencière-formatrice et</w:t>
      </w:r>
    </w:p>
    <w:p w:rsidR="00635C36" w:rsidRDefault="00850340" w:rsidP="00CC77A3">
      <w:pPr>
        <w:pBdr>
          <w:bottom w:val="dotted" w:sz="24" w:space="1" w:color="auto"/>
        </w:pBdr>
        <w:jc w:val="center"/>
        <w:rPr>
          <w:rFonts w:ascii="Corbel" w:hAnsi="Corbel" w:cs="Arial"/>
          <w:b/>
          <w:color w:val="7030A0"/>
          <w:kern w:val="0"/>
          <w:sz w:val="22"/>
          <w:szCs w:val="22"/>
        </w:rPr>
      </w:pPr>
      <w:proofErr w:type="gramStart"/>
      <w:r>
        <w:rPr>
          <w:rStyle w:val="lev"/>
          <w:rFonts w:ascii="Corbel" w:hAnsi="Corbel"/>
          <w:i/>
          <w:iCs/>
          <w:color w:val="7030A0"/>
          <w:sz w:val="22"/>
          <w:szCs w:val="22"/>
        </w:rPr>
        <w:t>écrivain</w:t>
      </w:r>
      <w:proofErr w:type="gramEnd"/>
      <w:r>
        <w:rPr>
          <w:rStyle w:val="lev"/>
          <w:rFonts w:ascii="Corbel" w:hAnsi="Corbel"/>
          <w:i/>
          <w:iCs/>
          <w:color w:val="7030A0"/>
          <w:sz w:val="22"/>
          <w:szCs w:val="22"/>
        </w:rPr>
        <w:t xml:space="preserve">. Spécialisée en </w:t>
      </w:r>
      <w:r w:rsidR="006C7C87" w:rsidRPr="006C7C87">
        <w:rPr>
          <w:rStyle w:val="lev"/>
          <w:rFonts w:ascii="Corbel" w:hAnsi="Corbel"/>
          <w:i/>
          <w:iCs/>
          <w:color w:val="7030A0"/>
          <w:sz w:val="22"/>
          <w:szCs w:val="22"/>
        </w:rPr>
        <w:t>Haptonomie</w:t>
      </w:r>
    </w:p>
    <w:p w:rsidR="0098362F" w:rsidRPr="0098362F" w:rsidRDefault="00635C36" w:rsidP="0098362F">
      <w:pPr>
        <w:pBdr>
          <w:bottom w:val="dotted" w:sz="24" w:space="1" w:color="auto"/>
        </w:pBdr>
        <w:rPr>
          <w:rStyle w:val="Lienhypertexte"/>
          <w:kern w:val="0"/>
        </w:rPr>
      </w:pPr>
      <w:r w:rsidRPr="0098362F">
        <w:rPr>
          <w:rFonts w:ascii="Corbel" w:hAnsi="Corbel" w:cs="Arial"/>
          <w:b/>
          <w:color w:val="7030A0"/>
          <w:kern w:val="0"/>
        </w:rPr>
        <w:t xml:space="preserve">Site : </w:t>
      </w:r>
      <w:hyperlink r:id="rId12" w:history="1">
        <w:r w:rsidR="00850340" w:rsidRPr="0098362F">
          <w:rPr>
            <w:rStyle w:val="Lienhypertexte"/>
            <w:kern w:val="0"/>
          </w:rPr>
          <w:t>http://www.marienoellemaston.net/</w:t>
        </w:r>
      </w:hyperlink>
    </w:p>
    <w:p w:rsidR="00151E05" w:rsidRDefault="0098362F" w:rsidP="00151E05">
      <w:pPr>
        <w:pBdr>
          <w:bottom w:val="dotted" w:sz="24" w:space="1" w:color="auto"/>
        </w:pBdr>
        <w:rPr>
          <w:rFonts w:asciiTheme="minorHAnsi" w:hAnsiTheme="minorHAnsi"/>
          <w:b/>
          <w:color w:val="385623" w:themeColor="accent6" w:themeShade="80"/>
        </w:rPr>
      </w:pPr>
      <w:r w:rsidRPr="00151E05">
        <w:rPr>
          <w:rFonts w:asciiTheme="minorHAnsi" w:hAnsiTheme="minorHAnsi"/>
          <w:b/>
          <w:color w:val="385623" w:themeColor="accent6" w:themeShade="80"/>
          <w:sz w:val="22"/>
          <w:szCs w:val="22"/>
        </w:rPr>
        <w:t>« </w:t>
      </w:r>
      <w:r w:rsidR="00151E05" w:rsidRPr="00151E05">
        <w:rPr>
          <w:rFonts w:asciiTheme="minorHAnsi" w:hAnsiTheme="minorHAnsi"/>
          <w:b/>
          <w:color w:val="385623" w:themeColor="accent6" w:themeShade="80"/>
        </w:rPr>
        <w:t>La Corporalité Animée ou vivre corps et âme à partir de la conception et durant toute la vie</w:t>
      </w:r>
      <w:r w:rsidR="00151E05">
        <w:rPr>
          <w:rFonts w:asciiTheme="minorHAnsi" w:hAnsiTheme="minorHAnsi"/>
          <w:b/>
          <w:color w:val="385623" w:themeColor="accent6" w:themeShade="80"/>
        </w:rPr>
        <w:t> »</w:t>
      </w:r>
      <w:r w:rsidR="00151E05" w:rsidRPr="00151E05">
        <w:rPr>
          <w:rFonts w:asciiTheme="minorHAnsi" w:hAnsiTheme="minorHAnsi"/>
          <w:b/>
          <w:color w:val="385623" w:themeColor="accent6" w:themeShade="80"/>
        </w:rPr>
        <w:t>.</w:t>
      </w:r>
    </w:p>
    <w:p w:rsidR="00151E05" w:rsidRDefault="00282DD3" w:rsidP="00151E05">
      <w:pPr>
        <w:pBdr>
          <w:bottom w:val="dotted" w:sz="24" w:space="1" w:color="auto"/>
        </w:pBdr>
        <w:rPr>
          <w:rFonts w:asciiTheme="minorHAnsi" w:hAnsiTheme="minorHAnsi"/>
          <w:b/>
          <w:color w:val="385623" w:themeColor="accent6" w:themeShade="80"/>
        </w:rPr>
      </w:pPr>
      <w:r w:rsidRPr="00282DD3">
        <w:rPr>
          <w:rFonts w:asciiTheme="minorHAnsi" w:hAnsiTheme="minorHAnsi"/>
          <w:b/>
        </w:rPr>
        <w:t xml:space="preserve">Cette conférence sera illustrée par de nombreux exercices qui permettront à chacun de percevoir  la corporalité animée et </w:t>
      </w:r>
      <w:r w:rsidRPr="00282DD3">
        <w:rPr>
          <w:rFonts w:asciiTheme="minorHAnsi" w:hAnsiTheme="minorHAnsi"/>
          <w:b/>
        </w:rPr>
        <w:lastRenderedPageBreak/>
        <w:t>le sentiment d'unité entre corps et âme.</w:t>
      </w:r>
    </w:p>
    <w:p w:rsidR="00D57A6D" w:rsidRDefault="00D57A6D" w:rsidP="00151E05">
      <w:pPr>
        <w:pBdr>
          <w:bottom w:val="dotted" w:sz="24" w:space="1" w:color="auto"/>
        </w:pBdr>
        <w:rPr>
          <w:rFonts w:ascii="Corbel" w:hAnsi="Corbel"/>
          <w:b/>
          <w:color w:val="525252" w:themeColor="accent3" w:themeShade="80"/>
        </w:rPr>
      </w:pPr>
      <w:r>
        <w:rPr>
          <w:rFonts w:ascii="Corbel" w:hAnsi="Corbel"/>
          <w:b/>
          <w:color w:val="525252" w:themeColor="accent3" w:themeShade="80"/>
        </w:rPr>
        <w:t xml:space="preserve">mise à jour </w:t>
      </w:r>
      <w:r w:rsidR="009553A8">
        <w:rPr>
          <w:rFonts w:ascii="Corbel" w:hAnsi="Corbel"/>
          <w:b/>
          <w:color w:val="525252" w:themeColor="accent3" w:themeShade="80"/>
        </w:rPr>
        <w:t>2</w:t>
      </w:r>
      <w:r w:rsidR="005B22F0">
        <w:rPr>
          <w:rFonts w:ascii="Corbel" w:hAnsi="Corbel"/>
          <w:b/>
          <w:color w:val="525252" w:themeColor="accent3" w:themeShade="80"/>
        </w:rPr>
        <w:t>2</w:t>
      </w:r>
      <w:bookmarkStart w:id="0" w:name="_GoBack"/>
      <w:bookmarkEnd w:id="0"/>
      <w:r w:rsidRPr="00C024E2">
        <w:rPr>
          <w:rFonts w:ascii="Corbel" w:hAnsi="Corbel"/>
          <w:b/>
          <w:color w:val="525252" w:themeColor="accent3" w:themeShade="80"/>
        </w:rPr>
        <w:t>/</w:t>
      </w:r>
      <w:r w:rsidR="006C7C87">
        <w:rPr>
          <w:rFonts w:ascii="Corbel" w:hAnsi="Corbel"/>
          <w:b/>
          <w:color w:val="525252" w:themeColor="accent3" w:themeShade="80"/>
        </w:rPr>
        <w:t>0</w:t>
      </w:r>
      <w:r w:rsidR="00635C36">
        <w:rPr>
          <w:rFonts w:ascii="Corbel" w:hAnsi="Corbel"/>
          <w:b/>
          <w:color w:val="525252" w:themeColor="accent3" w:themeShade="80"/>
        </w:rPr>
        <w:t>7</w:t>
      </w:r>
      <w:r w:rsidR="006C7C87">
        <w:rPr>
          <w:rFonts w:ascii="Corbel" w:hAnsi="Corbel"/>
          <w:b/>
          <w:color w:val="525252" w:themeColor="accent3" w:themeShade="80"/>
        </w:rPr>
        <w:t>/15</w:t>
      </w:r>
    </w:p>
    <w:p w:rsidR="00D57A6D" w:rsidRPr="00234502" w:rsidRDefault="00D57A6D" w:rsidP="00635C36">
      <w:pPr>
        <w:pBdr>
          <w:top w:val="single" w:sz="4" w:space="1" w:color="auto"/>
          <w:left w:val="single" w:sz="4" w:space="4" w:color="auto"/>
          <w:bottom w:val="single" w:sz="4" w:space="2" w:color="auto"/>
          <w:right w:val="single" w:sz="4" w:space="4" w:color="auto"/>
        </w:pBdr>
        <w:shd w:val="clear" w:color="auto" w:fill="D5DCE4" w:themeFill="text2" w:themeFillTint="33"/>
        <w:jc w:val="center"/>
        <w:rPr>
          <w:rFonts w:ascii="Verdana" w:hAnsi="Verdana"/>
          <w:b/>
          <w:color w:val="7030A0"/>
          <w:sz w:val="28"/>
          <w:szCs w:val="28"/>
        </w:rPr>
      </w:pPr>
      <w:r w:rsidRPr="00234502">
        <w:rPr>
          <w:rFonts w:ascii="Verdana" w:hAnsi="Verdana"/>
          <w:b/>
          <w:color w:val="7030A0"/>
          <w:sz w:val="28"/>
          <w:szCs w:val="28"/>
        </w:rPr>
        <w:t>PROGRAMME CONFERENCES</w:t>
      </w:r>
    </w:p>
    <w:p w:rsidR="00D57A6D" w:rsidRPr="00C9712F" w:rsidRDefault="00D57A6D" w:rsidP="00635C36">
      <w:pPr>
        <w:pBdr>
          <w:top w:val="single" w:sz="4" w:space="1" w:color="auto"/>
          <w:left w:val="single" w:sz="4" w:space="4" w:color="auto"/>
          <w:bottom w:val="single" w:sz="4" w:space="2" w:color="auto"/>
          <w:right w:val="single" w:sz="4" w:space="4" w:color="auto"/>
        </w:pBdr>
        <w:shd w:val="clear" w:color="auto" w:fill="FFFF00"/>
        <w:jc w:val="center"/>
        <w:rPr>
          <w:rFonts w:ascii="Impact" w:hAnsi="Impact"/>
          <w:color w:val="BF8F00" w:themeColor="accent4" w:themeShade="BF"/>
          <w:sz w:val="36"/>
          <w:szCs w:val="36"/>
        </w:rPr>
      </w:pPr>
      <w:r w:rsidRPr="00C9712F">
        <w:rPr>
          <w:rFonts w:ascii="Impact" w:hAnsi="Impact"/>
          <w:color w:val="BF8F00" w:themeColor="accent4" w:themeShade="BF"/>
          <w:sz w:val="36"/>
          <w:szCs w:val="36"/>
        </w:rPr>
        <w:t xml:space="preserve">SAMEDI </w:t>
      </w:r>
      <w:r w:rsidR="006C7C87">
        <w:rPr>
          <w:rFonts w:ascii="Impact" w:hAnsi="Impact"/>
          <w:color w:val="BF8F00" w:themeColor="accent4" w:themeShade="BF"/>
          <w:sz w:val="36"/>
          <w:szCs w:val="36"/>
        </w:rPr>
        <w:t>31 OCTOBRE 2015</w:t>
      </w:r>
    </w:p>
    <w:p w:rsidR="00D57A6D" w:rsidRDefault="00D57A6D" w:rsidP="00D57A6D">
      <w:pPr>
        <w:rPr>
          <w:rFonts w:ascii="Impact" w:hAnsi="Impact"/>
          <w:color w:val="984806"/>
          <w:sz w:val="28"/>
          <w:szCs w:val="28"/>
        </w:rPr>
      </w:pPr>
    </w:p>
    <w:p w:rsidR="00D57A6D" w:rsidRDefault="00D57A6D" w:rsidP="00D57A6D">
      <w:pPr>
        <w:rPr>
          <w:rFonts w:ascii="Franklin Gothic Book" w:hAnsi="Franklin Gothic Book"/>
          <w:color w:val="215868"/>
          <w:sz w:val="32"/>
          <w:szCs w:val="32"/>
        </w:rPr>
      </w:pPr>
      <w:r>
        <w:rPr>
          <w:rFonts w:ascii="Impact" w:hAnsi="Impact"/>
          <w:color w:val="984806"/>
          <w:sz w:val="28"/>
          <w:szCs w:val="28"/>
        </w:rPr>
        <w:t>9H0</w:t>
      </w:r>
      <w:r w:rsidRPr="009B2FBE">
        <w:rPr>
          <w:rFonts w:ascii="Impact" w:hAnsi="Impact"/>
          <w:color w:val="984806"/>
          <w:sz w:val="28"/>
          <w:szCs w:val="28"/>
        </w:rPr>
        <w:t>0</w:t>
      </w:r>
      <w:r w:rsidRPr="00BC4836">
        <w:rPr>
          <w:rFonts w:ascii="Impact" w:hAnsi="Impact"/>
          <w:color w:val="984806"/>
          <w:sz w:val="32"/>
          <w:szCs w:val="32"/>
        </w:rPr>
        <w:t> </w:t>
      </w:r>
      <w:r w:rsidRPr="00616FC4">
        <w:rPr>
          <w:rFonts w:ascii="Impact" w:hAnsi="Impact"/>
          <w:color w:val="215868"/>
          <w:sz w:val="32"/>
          <w:szCs w:val="32"/>
        </w:rPr>
        <w:t xml:space="preserve"> </w:t>
      </w:r>
      <w:r>
        <w:rPr>
          <w:rFonts w:ascii="Impact" w:hAnsi="Impact"/>
          <w:color w:val="215868"/>
          <w:sz w:val="32"/>
          <w:szCs w:val="32"/>
        </w:rPr>
        <w:t xml:space="preserve">    </w:t>
      </w:r>
      <w:r w:rsidRPr="00616FC4">
        <w:rPr>
          <w:rFonts w:ascii="Franklin Gothic Book" w:hAnsi="Franklin Gothic Book"/>
          <w:color w:val="215868"/>
          <w:sz w:val="32"/>
          <w:szCs w:val="32"/>
        </w:rPr>
        <w:t>Présentation de la journée</w:t>
      </w:r>
    </w:p>
    <w:p w:rsidR="00D57A6D" w:rsidRPr="0045624B" w:rsidRDefault="00D57A6D" w:rsidP="00D57A6D">
      <w:pPr>
        <w:rPr>
          <w:rFonts w:asciiTheme="minorHAnsi" w:hAnsiTheme="minorHAnsi"/>
          <w:color w:val="215868"/>
        </w:rPr>
      </w:pPr>
    </w:p>
    <w:p w:rsidR="00D57A6D" w:rsidRPr="00614424" w:rsidRDefault="00D57A6D" w:rsidP="00D57A6D">
      <w:pPr>
        <w:rPr>
          <w:rFonts w:ascii="Impact" w:hAnsi="Impact"/>
          <w:color w:val="984806"/>
          <w:sz w:val="28"/>
          <w:szCs w:val="28"/>
        </w:rPr>
      </w:pPr>
      <w:r w:rsidRPr="00614424">
        <w:rPr>
          <w:rFonts w:ascii="Impact" w:hAnsi="Impact"/>
          <w:color w:val="984806"/>
          <w:sz w:val="28"/>
          <w:szCs w:val="28"/>
        </w:rPr>
        <w:t xml:space="preserve">9H30 – 11H00 </w:t>
      </w:r>
    </w:p>
    <w:p w:rsidR="00AE191F" w:rsidRDefault="00D57A6D" w:rsidP="00D57A6D">
      <w:pPr>
        <w:rPr>
          <w:rFonts w:ascii="Verdana" w:hAnsi="Verdana"/>
          <w:color w:val="215868"/>
          <w:sz w:val="32"/>
          <w:szCs w:val="32"/>
        </w:rPr>
      </w:pPr>
      <w:r>
        <w:rPr>
          <w:rFonts w:ascii="Verdana" w:hAnsi="Verdana"/>
          <w:color w:val="7030A0"/>
          <w:sz w:val="32"/>
          <w:szCs w:val="32"/>
        </w:rPr>
        <w:t>FRANCOISE VREL</w:t>
      </w:r>
      <w:r w:rsidRPr="00616FC4">
        <w:rPr>
          <w:rFonts w:ascii="Verdana" w:hAnsi="Verdana"/>
          <w:color w:val="215868"/>
          <w:sz w:val="32"/>
          <w:szCs w:val="32"/>
        </w:rPr>
        <w:t xml:space="preserve"> </w:t>
      </w:r>
    </w:p>
    <w:p w:rsidR="00D57A6D" w:rsidRPr="007143C0" w:rsidRDefault="00D57A6D" w:rsidP="00D57A6D">
      <w:pPr>
        <w:rPr>
          <w:rStyle w:val="st1"/>
          <w:rFonts w:ascii="Corbel" w:hAnsi="Corbel" w:cs="Arial"/>
          <w:b/>
          <w:i/>
          <w:color w:val="806000" w:themeColor="accent4" w:themeShade="80"/>
          <w:sz w:val="22"/>
          <w:szCs w:val="22"/>
        </w:rPr>
      </w:pPr>
      <w:proofErr w:type="gramStart"/>
      <w:r w:rsidRPr="007143C0">
        <w:rPr>
          <w:rStyle w:val="st1"/>
          <w:rFonts w:ascii="Corbel" w:hAnsi="Corbel" w:cs="Arial"/>
          <w:b/>
          <w:i/>
          <w:color w:val="806000" w:themeColor="accent4" w:themeShade="80"/>
          <w:sz w:val="22"/>
          <w:szCs w:val="22"/>
        </w:rPr>
        <w:t>psychanalyste</w:t>
      </w:r>
      <w:proofErr w:type="gramEnd"/>
      <w:r w:rsidRPr="007143C0">
        <w:rPr>
          <w:rStyle w:val="st1"/>
          <w:rFonts w:ascii="Corbel" w:hAnsi="Corbel" w:cs="Arial"/>
          <w:b/>
          <w:i/>
          <w:color w:val="806000" w:themeColor="accent4" w:themeShade="80"/>
          <w:sz w:val="22"/>
          <w:szCs w:val="22"/>
        </w:rPr>
        <w:t xml:space="preserve"> en </w:t>
      </w:r>
      <w:proofErr w:type="spellStart"/>
      <w:r w:rsidRPr="007143C0">
        <w:rPr>
          <w:rStyle w:val="st1"/>
          <w:rFonts w:ascii="Corbel" w:hAnsi="Corbel" w:cs="Arial"/>
          <w:b/>
          <w:i/>
          <w:color w:val="806000" w:themeColor="accent4" w:themeShade="80"/>
          <w:sz w:val="22"/>
          <w:szCs w:val="22"/>
        </w:rPr>
        <w:t>transgénérationnel</w:t>
      </w:r>
      <w:proofErr w:type="spellEnd"/>
    </w:p>
    <w:p w:rsidR="0098362F" w:rsidRPr="0098362F" w:rsidRDefault="0098362F" w:rsidP="00C42E2B">
      <w:pPr>
        <w:rPr>
          <w:rFonts w:asciiTheme="minorHAnsi" w:hAnsiTheme="minorHAnsi"/>
          <w:b/>
          <w:color w:val="385623" w:themeColor="accent6" w:themeShade="80"/>
          <w:sz w:val="22"/>
          <w:szCs w:val="22"/>
        </w:rPr>
      </w:pPr>
      <w:r w:rsidRPr="0098362F">
        <w:rPr>
          <w:rFonts w:asciiTheme="minorHAnsi" w:hAnsiTheme="minorHAnsi"/>
          <w:b/>
          <w:color w:val="385623" w:themeColor="accent6" w:themeShade="80"/>
          <w:sz w:val="22"/>
          <w:szCs w:val="22"/>
        </w:rPr>
        <w:t>« Le reflet de l’âme dans son incarnation»</w:t>
      </w:r>
    </w:p>
    <w:p w:rsidR="00D57A6D" w:rsidRDefault="00D57A6D" w:rsidP="00D57A6D">
      <w:pPr>
        <w:rPr>
          <w:rFonts w:ascii="Verdana" w:hAnsi="Verdana"/>
          <w:b/>
          <w:color w:val="806000" w:themeColor="accent4" w:themeShade="80"/>
          <w:sz w:val="24"/>
          <w:szCs w:val="24"/>
        </w:rPr>
      </w:pPr>
    </w:p>
    <w:p w:rsidR="00C239F4" w:rsidRDefault="00C239F4" w:rsidP="00D57A6D">
      <w:pPr>
        <w:rPr>
          <w:rFonts w:ascii="Verdana" w:hAnsi="Verdana"/>
          <w:b/>
          <w:color w:val="806000" w:themeColor="accent4" w:themeShade="80"/>
          <w:sz w:val="24"/>
          <w:szCs w:val="24"/>
        </w:rPr>
      </w:pPr>
    </w:p>
    <w:p w:rsidR="00C239F4" w:rsidRPr="00AE191F" w:rsidRDefault="00C239F4" w:rsidP="00D57A6D">
      <w:pPr>
        <w:rPr>
          <w:rFonts w:ascii="Verdana" w:hAnsi="Verdana"/>
          <w:b/>
          <w:color w:val="806000" w:themeColor="accent4" w:themeShade="80"/>
          <w:sz w:val="24"/>
          <w:szCs w:val="24"/>
        </w:rPr>
      </w:pPr>
    </w:p>
    <w:p w:rsidR="00D57A6D" w:rsidRPr="00510FA0" w:rsidRDefault="00D57A6D" w:rsidP="00D57A6D">
      <w:pPr>
        <w:rPr>
          <w:rFonts w:ascii="Impact" w:hAnsi="Impact"/>
          <w:color w:val="385623" w:themeColor="accent6" w:themeShade="80"/>
          <w:sz w:val="28"/>
          <w:szCs w:val="28"/>
        </w:rPr>
      </w:pPr>
      <w:r w:rsidRPr="008B3CB2">
        <w:rPr>
          <w:rFonts w:ascii="Impact" w:hAnsi="Impact"/>
          <w:color w:val="984806"/>
          <w:sz w:val="28"/>
          <w:szCs w:val="28"/>
        </w:rPr>
        <w:t xml:space="preserve">11H00 – 11H30       </w:t>
      </w:r>
      <w:r w:rsidRPr="00510FA0">
        <w:rPr>
          <w:rFonts w:ascii="Impact" w:hAnsi="Impact"/>
          <w:color w:val="385623" w:themeColor="accent6" w:themeShade="80"/>
          <w:sz w:val="28"/>
          <w:szCs w:val="28"/>
        </w:rPr>
        <w:t>Pause</w:t>
      </w:r>
    </w:p>
    <w:p w:rsidR="00D57A6D" w:rsidRPr="0054101E" w:rsidRDefault="00D57A6D" w:rsidP="00D57A6D">
      <w:pPr>
        <w:rPr>
          <w:rFonts w:ascii="Impact" w:hAnsi="Impact"/>
          <w:color w:val="984806"/>
          <w:sz w:val="24"/>
          <w:szCs w:val="24"/>
        </w:rPr>
      </w:pPr>
    </w:p>
    <w:p w:rsidR="00D57A6D" w:rsidRPr="008B3CB2" w:rsidRDefault="00D57A6D" w:rsidP="00D57A6D">
      <w:pPr>
        <w:rPr>
          <w:rFonts w:ascii="Impact" w:hAnsi="Impact"/>
          <w:color w:val="984806"/>
          <w:sz w:val="28"/>
          <w:szCs w:val="28"/>
        </w:rPr>
      </w:pPr>
      <w:r w:rsidRPr="008B3CB2">
        <w:rPr>
          <w:rFonts w:ascii="Impact" w:hAnsi="Impact"/>
          <w:color w:val="984806"/>
          <w:sz w:val="28"/>
          <w:szCs w:val="28"/>
        </w:rPr>
        <w:t>11H30 – 13H00</w:t>
      </w:r>
    </w:p>
    <w:p w:rsidR="00E67E1D" w:rsidRPr="00E67E1D" w:rsidRDefault="0043542A" w:rsidP="00E67E1D">
      <w:pPr>
        <w:rPr>
          <w:rFonts w:ascii="Corbel" w:hAnsi="Corbel"/>
          <w:b/>
          <w:color w:val="806000" w:themeColor="accent4" w:themeShade="80"/>
          <w:sz w:val="22"/>
          <w:szCs w:val="22"/>
        </w:rPr>
      </w:pPr>
      <w:r>
        <w:rPr>
          <w:rFonts w:ascii="Verdana" w:hAnsi="Verdana"/>
          <w:color w:val="7030A0"/>
          <w:sz w:val="32"/>
          <w:szCs w:val="32"/>
        </w:rPr>
        <w:t>Georges PUIG</w:t>
      </w:r>
      <w:r w:rsidR="00D57A6D" w:rsidRPr="00EB3031">
        <w:rPr>
          <w:rFonts w:ascii="Verdana" w:hAnsi="Verdana"/>
          <w:color w:val="215868"/>
          <w:sz w:val="32"/>
          <w:szCs w:val="32"/>
        </w:rPr>
        <w:t xml:space="preserve"> </w:t>
      </w:r>
      <w:r w:rsidR="00D57A6D" w:rsidRPr="00AF40CA">
        <w:rPr>
          <w:rFonts w:ascii="Verdana" w:hAnsi="Verdana"/>
          <w:color w:val="806000" w:themeColor="accent4" w:themeShade="80"/>
          <w:sz w:val="32"/>
          <w:szCs w:val="32"/>
        </w:rPr>
        <w:t xml:space="preserve">- </w:t>
      </w:r>
      <w:r w:rsidR="00E67E1D" w:rsidRPr="00E67E1D">
        <w:rPr>
          <w:rFonts w:ascii="Corbel" w:hAnsi="Corbel"/>
          <w:b/>
          <w:i/>
          <w:color w:val="806000" w:themeColor="accent4" w:themeShade="80"/>
          <w:sz w:val="22"/>
          <w:szCs w:val="22"/>
        </w:rPr>
        <w:t>médium</w:t>
      </w:r>
    </w:p>
    <w:p w:rsidR="00D57A6D" w:rsidRDefault="0043542A" w:rsidP="00D57A6D">
      <w:pPr>
        <w:rPr>
          <w:rFonts w:ascii="Verdana" w:hAnsi="Verdana"/>
          <w:color w:val="215868"/>
        </w:rPr>
      </w:pPr>
      <w:r>
        <w:rPr>
          <w:rFonts w:ascii="Verdana" w:hAnsi="Verdana"/>
          <w:b/>
          <w:color w:val="215868"/>
          <w:sz w:val="22"/>
          <w:szCs w:val="22"/>
        </w:rPr>
        <w:t>Séances médiumniques en salle</w:t>
      </w:r>
    </w:p>
    <w:p w:rsidR="00D57A6D" w:rsidRPr="0022758A" w:rsidRDefault="00D57A6D" w:rsidP="00D57A6D">
      <w:pPr>
        <w:rPr>
          <w:rFonts w:ascii="Verdana" w:hAnsi="Verdana"/>
          <w:color w:val="215868"/>
        </w:rPr>
      </w:pPr>
    </w:p>
    <w:p w:rsidR="00D57A6D" w:rsidRPr="00510FA0" w:rsidRDefault="00D57A6D" w:rsidP="00D57A6D">
      <w:pPr>
        <w:rPr>
          <w:rFonts w:ascii="Impact" w:hAnsi="Impact"/>
          <w:color w:val="385623" w:themeColor="accent6" w:themeShade="80"/>
          <w:sz w:val="28"/>
          <w:szCs w:val="28"/>
        </w:rPr>
      </w:pPr>
      <w:r w:rsidRPr="006315A5">
        <w:rPr>
          <w:rFonts w:ascii="Impact" w:hAnsi="Impact"/>
          <w:color w:val="984806"/>
          <w:sz w:val="28"/>
          <w:szCs w:val="28"/>
        </w:rPr>
        <w:t xml:space="preserve">13H00 – 14H30      </w:t>
      </w:r>
      <w:r w:rsidRPr="00510FA0">
        <w:rPr>
          <w:rFonts w:ascii="Impact" w:hAnsi="Impact"/>
          <w:color w:val="385623" w:themeColor="accent6" w:themeShade="80"/>
          <w:sz w:val="28"/>
          <w:szCs w:val="28"/>
        </w:rPr>
        <w:t>Pause déjeuner</w:t>
      </w:r>
    </w:p>
    <w:p w:rsidR="00D57A6D" w:rsidRPr="00122552" w:rsidRDefault="00D57A6D" w:rsidP="00D57A6D">
      <w:pPr>
        <w:rPr>
          <w:rFonts w:ascii="Impact" w:hAnsi="Impact"/>
          <w:color w:val="984806"/>
        </w:rPr>
      </w:pPr>
    </w:p>
    <w:p w:rsidR="00D57A6D" w:rsidRDefault="00D57A6D" w:rsidP="00D57A6D">
      <w:pPr>
        <w:rPr>
          <w:rFonts w:ascii="Impact" w:hAnsi="Impact"/>
          <w:color w:val="984806"/>
          <w:sz w:val="28"/>
          <w:szCs w:val="28"/>
        </w:rPr>
      </w:pPr>
      <w:r w:rsidRPr="00614424">
        <w:rPr>
          <w:rFonts w:ascii="Impact" w:hAnsi="Impact"/>
          <w:color w:val="984806"/>
          <w:sz w:val="28"/>
          <w:szCs w:val="28"/>
        </w:rPr>
        <w:t xml:space="preserve">14H30 – 16H00 </w:t>
      </w:r>
    </w:p>
    <w:p w:rsidR="00CC3E75" w:rsidRDefault="008D59F1" w:rsidP="00CC3E75">
      <w:pPr>
        <w:pBdr>
          <w:bottom w:val="dotted" w:sz="24" w:space="0" w:color="auto"/>
        </w:pBdr>
        <w:rPr>
          <w:rFonts w:ascii="Verdana" w:hAnsi="Verdana"/>
          <w:bCs/>
          <w:color w:val="7030A0"/>
          <w:sz w:val="32"/>
          <w:szCs w:val="32"/>
        </w:rPr>
      </w:pPr>
      <w:r w:rsidRPr="0043542A">
        <w:rPr>
          <w:rFonts w:ascii="Verdana" w:hAnsi="Verdana"/>
          <w:bCs/>
          <w:color w:val="7030A0"/>
          <w:sz w:val="32"/>
          <w:szCs w:val="32"/>
        </w:rPr>
        <w:t>Marie-</w:t>
      </w:r>
      <w:proofErr w:type="spellStart"/>
      <w:r w:rsidRPr="0043542A">
        <w:rPr>
          <w:rFonts w:ascii="Verdana" w:hAnsi="Verdana"/>
          <w:bCs/>
          <w:color w:val="7030A0"/>
          <w:sz w:val="32"/>
          <w:szCs w:val="32"/>
        </w:rPr>
        <w:t>Noelle</w:t>
      </w:r>
      <w:proofErr w:type="spellEnd"/>
      <w:r w:rsidRPr="0043542A">
        <w:rPr>
          <w:rFonts w:ascii="Verdana" w:hAnsi="Verdana"/>
          <w:bCs/>
          <w:color w:val="7030A0"/>
          <w:sz w:val="32"/>
          <w:szCs w:val="32"/>
        </w:rPr>
        <w:t xml:space="preserve"> MASTON</w:t>
      </w:r>
    </w:p>
    <w:p w:rsidR="0098362F" w:rsidRDefault="00CC3E75" w:rsidP="0098362F">
      <w:pPr>
        <w:pBdr>
          <w:bottom w:val="dotted" w:sz="24" w:space="0" w:color="auto"/>
        </w:pBdr>
        <w:rPr>
          <w:rFonts w:ascii="Corbel" w:hAnsi="Corbel" w:cs="Arial"/>
          <w:b/>
          <w:color w:val="806000" w:themeColor="accent4" w:themeShade="80"/>
          <w:kern w:val="0"/>
        </w:rPr>
      </w:pPr>
      <w:r w:rsidRPr="00CC3E75">
        <w:rPr>
          <w:rStyle w:val="lev"/>
          <w:rFonts w:ascii="Corbel" w:hAnsi="Corbel"/>
          <w:i/>
          <w:iCs/>
          <w:color w:val="806000" w:themeColor="accent4" w:themeShade="80"/>
        </w:rPr>
        <w:t>Psychologue – conférencière-formatrice et</w:t>
      </w:r>
      <w:r w:rsidR="00A83C4D">
        <w:rPr>
          <w:rStyle w:val="lev"/>
          <w:rFonts w:ascii="Corbel" w:hAnsi="Corbel"/>
          <w:i/>
          <w:iCs/>
          <w:color w:val="806000" w:themeColor="accent4" w:themeShade="80"/>
        </w:rPr>
        <w:t xml:space="preserve"> </w:t>
      </w:r>
      <w:r w:rsidRPr="00CC3E75">
        <w:rPr>
          <w:rStyle w:val="lev"/>
          <w:rFonts w:ascii="Corbel" w:hAnsi="Corbel"/>
          <w:i/>
          <w:iCs/>
          <w:color w:val="806000" w:themeColor="accent4" w:themeShade="80"/>
        </w:rPr>
        <w:t>écrivain. Spécialisée en Haptonomie</w:t>
      </w:r>
      <w:r w:rsidRPr="00CC3E75">
        <w:rPr>
          <w:rFonts w:ascii="Corbel" w:hAnsi="Corbel" w:cs="Arial"/>
          <w:b/>
          <w:color w:val="806000" w:themeColor="accent4" w:themeShade="80"/>
          <w:kern w:val="0"/>
        </w:rPr>
        <w:t xml:space="preserve">  </w:t>
      </w:r>
    </w:p>
    <w:p w:rsidR="00640FC9" w:rsidRDefault="00640FC9" w:rsidP="00C42E2B">
      <w:pPr>
        <w:pBdr>
          <w:bottom w:val="dotted" w:sz="24" w:space="0" w:color="auto"/>
        </w:pBdr>
        <w:rPr>
          <w:rFonts w:asciiTheme="minorHAnsi" w:hAnsiTheme="minorHAnsi"/>
          <w:b/>
          <w:color w:val="385623" w:themeColor="accent6" w:themeShade="80"/>
        </w:rPr>
      </w:pPr>
      <w:r>
        <w:rPr>
          <w:rFonts w:asciiTheme="minorHAnsi" w:hAnsiTheme="minorHAnsi"/>
          <w:b/>
          <w:color w:val="385623" w:themeColor="accent6" w:themeShade="80"/>
        </w:rPr>
        <w:t>« L</w:t>
      </w:r>
      <w:r w:rsidRPr="00640FC9">
        <w:rPr>
          <w:rFonts w:asciiTheme="minorHAnsi" w:hAnsiTheme="minorHAnsi"/>
          <w:b/>
          <w:color w:val="385623" w:themeColor="accent6" w:themeShade="80"/>
        </w:rPr>
        <w:t xml:space="preserve">a Corporalité Animée ou vivre corps et âme </w:t>
      </w:r>
    </w:p>
    <w:p w:rsidR="00773D43" w:rsidRDefault="00640FC9" w:rsidP="00C42E2B">
      <w:pPr>
        <w:pBdr>
          <w:bottom w:val="dotted" w:sz="24" w:space="0" w:color="auto"/>
        </w:pBdr>
        <w:rPr>
          <w:rFonts w:asciiTheme="minorHAnsi" w:hAnsiTheme="minorHAnsi"/>
          <w:b/>
          <w:color w:val="385623" w:themeColor="accent6" w:themeShade="80"/>
        </w:rPr>
      </w:pPr>
      <w:proofErr w:type="gramStart"/>
      <w:r w:rsidRPr="00640FC9">
        <w:rPr>
          <w:rFonts w:asciiTheme="minorHAnsi" w:hAnsiTheme="minorHAnsi"/>
          <w:b/>
          <w:color w:val="385623" w:themeColor="accent6" w:themeShade="80"/>
        </w:rPr>
        <w:t>à</w:t>
      </w:r>
      <w:proofErr w:type="gramEnd"/>
      <w:r w:rsidRPr="00640FC9">
        <w:rPr>
          <w:rFonts w:asciiTheme="minorHAnsi" w:hAnsiTheme="minorHAnsi"/>
          <w:b/>
          <w:color w:val="385623" w:themeColor="accent6" w:themeShade="80"/>
        </w:rPr>
        <w:t xml:space="preserve"> partir de la co</w:t>
      </w:r>
      <w:r>
        <w:rPr>
          <w:rFonts w:asciiTheme="minorHAnsi" w:hAnsiTheme="minorHAnsi"/>
          <w:b/>
          <w:color w:val="385623" w:themeColor="accent6" w:themeShade="80"/>
        </w:rPr>
        <w:t>nception et durant toute la vie »</w:t>
      </w:r>
    </w:p>
    <w:p w:rsidR="00727B87" w:rsidRPr="00640FC9" w:rsidRDefault="00727B87" w:rsidP="00640FC9">
      <w:pPr>
        <w:pBdr>
          <w:bottom w:val="dotted" w:sz="24" w:space="0" w:color="auto"/>
        </w:pBdr>
        <w:jc w:val="center"/>
        <w:rPr>
          <w:rStyle w:val="lev"/>
          <w:rFonts w:asciiTheme="minorHAnsi" w:hAnsiTheme="minorHAnsi"/>
          <w:b w:val="0"/>
          <w:i/>
          <w:iCs/>
          <w:color w:val="385623" w:themeColor="accent6" w:themeShade="80"/>
        </w:rPr>
      </w:pPr>
    </w:p>
    <w:p w:rsidR="008D59F1" w:rsidRPr="00510FA0" w:rsidRDefault="00D57A6D" w:rsidP="008D59F1">
      <w:pPr>
        <w:pBdr>
          <w:bottom w:val="dotted" w:sz="24" w:space="0" w:color="auto"/>
        </w:pBdr>
        <w:rPr>
          <w:rFonts w:ascii="Impact" w:hAnsi="Impact"/>
          <w:color w:val="385623" w:themeColor="accent6" w:themeShade="80"/>
          <w:sz w:val="28"/>
          <w:szCs w:val="28"/>
        </w:rPr>
      </w:pPr>
      <w:r w:rsidRPr="000C241C">
        <w:rPr>
          <w:rFonts w:ascii="Impact" w:hAnsi="Impact"/>
          <w:color w:val="984806"/>
          <w:sz w:val="28"/>
          <w:szCs w:val="28"/>
        </w:rPr>
        <w:t xml:space="preserve">16H00 – 16H30      </w:t>
      </w:r>
      <w:r w:rsidRPr="00510FA0">
        <w:rPr>
          <w:rFonts w:ascii="Impact" w:hAnsi="Impact"/>
          <w:color w:val="385623" w:themeColor="accent6" w:themeShade="80"/>
          <w:sz w:val="28"/>
          <w:szCs w:val="28"/>
        </w:rPr>
        <w:t>Pause</w:t>
      </w:r>
    </w:p>
    <w:p w:rsidR="008D59F1" w:rsidRDefault="008D59F1" w:rsidP="008D59F1">
      <w:pPr>
        <w:pBdr>
          <w:bottom w:val="dotted" w:sz="24" w:space="0" w:color="auto"/>
        </w:pBdr>
        <w:rPr>
          <w:rFonts w:ascii="Impact" w:hAnsi="Impact"/>
          <w:color w:val="984806"/>
          <w:sz w:val="28"/>
          <w:szCs w:val="28"/>
        </w:rPr>
      </w:pPr>
    </w:p>
    <w:p w:rsidR="008D59F1" w:rsidRDefault="00D57A6D" w:rsidP="008D59F1">
      <w:pPr>
        <w:pBdr>
          <w:bottom w:val="dotted" w:sz="24" w:space="0" w:color="auto"/>
        </w:pBdr>
        <w:rPr>
          <w:rFonts w:ascii="Impact" w:hAnsi="Impact"/>
          <w:color w:val="984806"/>
          <w:sz w:val="28"/>
          <w:szCs w:val="28"/>
        </w:rPr>
      </w:pPr>
      <w:r w:rsidRPr="00155447">
        <w:rPr>
          <w:rFonts w:ascii="Impact" w:hAnsi="Impact"/>
          <w:color w:val="984806"/>
          <w:sz w:val="28"/>
          <w:szCs w:val="28"/>
        </w:rPr>
        <w:t>16H30 – 18H00</w:t>
      </w:r>
    </w:p>
    <w:p w:rsidR="008D59F1" w:rsidRDefault="0043542A" w:rsidP="008D59F1">
      <w:pPr>
        <w:pBdr>
          <w:bottom w:val="dotted" w:sz="24" w:space="0" w:color="auto"/>
        </w:pBdr>
        <w:rPr>
          <w:rFonts w:ascii="Corbel" w:hAnsi="Corbel"/>
          <w:b/>
          <w:i/>
          <w:color w:val="806000" w:themeColor="accent4" w:themeShade="80"/>
          <w:sz w:val="22"/>
          <w:szCs w:val="22"/>
        </w:rPr>
      </w:pPr>
      <w:r>
        <w:rPr>
          <w:rFonts w:ascii="Verdana" w:hAnsi="Verdana"/>
          <w:color w:val="7030A0"/>
          <w:sz w:val="32"/>
          <w:szCs w:val="32"/>
        </w:rPr>
        <w:t>Georges PUIG</w:t>
      </w:r>
      <w:r w:rsidRPr="00EB3031">
        <w:rPr>
          <w:rFonts w:ascii="Verdana" w:hAnsi="Verdana"/>
          <w:color w:val="215868"/>
          <w:sz w:val="32"/>
          <w:szCs w:val="32"/>
        </w:rPr>
        <w:t xml:space="preserve"> </w:t>
      </w:r>
      <w:r w:rsidR="008D59F1">
        <w:rPr>
          <w:rFonts w:ascii="Verdana" w:hAnsi="Verdana"/>
          <w:color w:val="806000" w:themeColor="accent4" w:themeShade="80"/>
          <w:sz w:val="32"/>
          <w:szCs w:val="32"/>
        </w:rPr>
        <w:t>–</w:t>
      </w:r>
      <w:r w:rsidRPr="00AF40CA">
        <w:rPr>
          <w:rFonts w:ascii="Verdana" w:hAnsi="Verdana"/>
          <w:color w:val="806000" w:themeColor="accent4" w:themeShade="80"/>
          <w:sz w:val="32"/>
          <w:szCs w:val="32"/>
        </w:rPr>
        <w:t xml:space="preserve"> </w:t>
      </w:r>
      <w:r w:rsidRPr="00E67E1D">
        <w:rPr>
          <w:rFonts w:ascii="Corbel" w:hAnsi="Corbel"/>
          <w:b/>
          <w:i/>
          <w:color w:val="806000" w:themeColor="accent4" w:themeShade="80"/>
          <w:sz w:val="22"/>
          <w:szCs w:val="22"/>
        </w:rPr>
        <w:t>médium</w:t>
      </w:r>
    </w:p>
    <w:p w:rsidR="0043542A" w:rsidRDefault="0043542A" w:rsidP="008D59F1">
      <w:pPr>
        <w:pBdr>
          <w:bottom w:val="dotted" w:sz="24" w:space="0" w:color="auto"/>
        </w:pBdr>
        <w:rPr>
          <w:rFonts w:ascii="Verdana" w:hAnsi="Verdana"/>
          <w:b/>
          <w:color w:val="215868"/>
          <w:sz w:val="22"/>
          <w:szCs w:val="22"/>
        </w:rPr>
      </w:pPr>
      <w:r>
        <w:rPr>
          <w:rFonts w:ascii="Verdana" w:hAnsi="Verdana"/>
          <w:b/>
          <w:color w:val="215868"/>
          <w:sz w:val="22"/>
          <w:szCs w:val="22"/>
        </w:rPr>
        <w:t>Séances médiumniques en salle</w:t>
      </w:r>
    </w:p>
    <w:p w:rsidR="008D59F1" w:rsidRDefault="008D59F1" w:rsidP="008D59F1">
      <w:pPr>
        <w:pBdr>
          <w:bottom w:val="dotted" w:sz="24" w:space="0" w:color="auto"/>
        </w:pBdr>
        <w:rPr>
          <w:rFonts w:ascii="Verdana" w:hAnsi="Verdana"/>
          <w:b/>
          <w:color w:val="215868"/>
          <w:sz w:val="22"/>
          <w:szCs w:val="22"/>
        </w:rPr>
      </w:pPr>
    </w:p>
    <w:p w:rsidR="008D59F1" w:rsidRDefault="008D59F1" w:rsidP="008D59F1">
      <w:pPr>
        <w:pBdr>
          <w:bottom w:val="dotted" w:sz="24" w:space="0" w:color="auto"/>
        </w:pBdr>
        <w:rPr>
          <w:rFonts w:ascii="Verdana" w:hAnsi="Verdana"/>
          <w:b/>
          <w:color w:val="215868"/>
          <w:sz w:val="22"/>
          <w:szCs w:val="22"/>
        </w:rPr>
      </w:pPr>
    </w:p>
    <w:p w:rsidR="00745340" w:rsidRDefault="00745340" w:rsidP="008D59F1">
      <w:pPr>
        <w:pBdr>
          <w:bottom w:val="dotted" w:sz="24" w:space="0" w:color="auto"/>
        </w:pBdr>
        <w:rPr>
          <w:rFonts w:ascii="Verdana" w:hAnsi="Verdana"/>
          <w:color w:val="215868"/>
        </w:rPr>
      </w:pPr>
    </w:p>
    <w:p w:rsidR="00D57A6D" w:rsidRPr="00234502" w:rsidRDefault="00D57A6D" w:rsidP="00D57A6D">
      <w:pPr>
        <w:pBdr>
          <w:top w:val="single" w:sz="4" w:space="1" w:color="auto"/>
          <w:left w:val="single" w:sz="4" w:space="4" w:color="auto"/>
          <w:bottom w:val="single" w:sz="4" w:space="1" w:color="auto"/>
          <w:right w:val="single" w:sz="4" w:space="4" w:color="auto"/>
        </w:pBdr>
        <w:shd w:val="clear" w:color="auto" w:fill="D5DCE4" w:themeFill="text2" w:themeFillTint="33"/>
        <w:jc w:val="center"/>
        <w:rPr>
          <w:rFonts w:ascii="Verdana" w:hAnsi="Verdana"/>
          <w:b/>
          <w:color w:val="7030A0"/>
          <w:sz w:val="28"/>
          <w:szCs w:val="28"/>
        </w:rPr>
      </w:pPr>
      <w:r w:rsidRPr="00234502">
        <w:rPr>
          <w:rFonts w:ascii="Verdana" w:hAnsi="Verdana"/>
          <w:b/>
          <w:color w:val="7030A0"/>
          <w:sz w:val="28"/>
          <w:szCs w:val="28"/>
        </w:rPr>
        <w:t>PROGRAMME CONFERENCES</w:t>
      </w:r>
    </w:p>
    <w:p w:rsidR="00D57A6D" w:rsidRPr="00C9712F" w:rsidRDefault="0020493E" w:rsidP="00D57A6D">
      <w:pPr>
        <w:pBdr>
          <w:top w:val="single" w:sz="4" w:space="1" w:color="auto"/>
          <w:left w:val="single" w:sz="4" w:space="4" w:color="auto"/>
          <w:bottom w:val="single" w:sz="4" w:space="1" w:color="auto"/>
          <w:right w:val="single" w:sz="4" w:space="4" w:color="auto"/>
        </w:pBdr>
        <w:shd w:val="clear" w:color="auto" w:fill="92D050"/>
        <w:jc w:val="center"/>
        <w:rPr>
          <w:rFonts w:ascii="Impact" w:hAnsi="Impact"/>
          <w:color w:val="BF8F00" w:themeColor="accent4" w:themeShade="BF"/>
          <w:sz w:val="36"/>
          <w:szCs w:val="36"/>
        </w:rPr>
      </w:pPr>
      <w:r>
        <w:rPr>
          <w:rFonts w:ascii="Impact" w:hAnsi="Impact"/>
          <w:color w:val="BF8F00" w:themeColor="accent4" w:themeShade="BF"/>
          <w:sz w:val="36"/>
          <w:szCs w:val="36"/>
        </w:rPr>
        <w:t>DIMANCHE 1er Novembre 2015</w:t>
      </w:r>
    </w:p>
    <w:p w:rsidR="00D57A6D" w:rsidRPr="0040453D" w:rsidRDefault="00D57A6D" w:rsidP="00D57A6D">
      <w:pPr>
        <w:rPr>
          <w:rFonts w:ascii="Impact" w:hAnsi="Impact"/>
          <w:color w:val="984806"/>
          <w:sz w:val="16"/>
          <w:szCs w:val="16"/>
        </w:rPr>
      </w:pPr>
    </w:p>
    <w:p w:rsidR="00D57A6D" w:rsidRDefault="00D57A6D" w:rsidP="00D57A6D">
      <w:pPr>
        <w:rPr>
          <w:rFonts w:ascii="Franklin Gothic Book" w:hAnsi="Franklin Gothic Book"/>
          <w:color w:val="215868"/>
          <w:sz w:val="32"/>
          <w:szCs w:val="32"/>
        </w:rPr>
      </w:pPr>
      <w:r>
        <w:rPr>
          <w:rFonts w:ascii="Impact" w:hAnsi="Impact"/>
          <w:color w:val="984806"/>
          <w:sz w:val="28"/>
          <w:szCs w:val="28"/>
        </w:rPr>
        <w:t>9H0</w:t>
      </w:r>
      <w:r w:rsidRPr="009B2FBE">
        <w:rPr>
          <w:rFonts w:ascii="Impact" w:hAnsi="Impact"/>
          <w:color w:val="984806"/>
          <w:sz w:val="28"/>
          <w:szCs w:val="28"/>
        </w:rPr>
        <w:t>0</w:t>
      </w:r>
      <w:r w:rsidRPr="00BC4836">
        <w:rPr>
          <w:rFonts w:ascii="Impact" w:hAnsi="Impact"/>
          <w:color w:val="984806"/>
          <w:sz w:val="32"/>
          <w:szCs w:val="32"/>
        </w:rPr>
        <w:t> </w:t>
      </w:r>
      <w:r w:rsidRPr="00616FC4">
        <w:rPr>
          <w:rFonts w:ascii="Impact" w:hAnsi="Impact"/>
          <w:color w:val="215868"/>
          <w:sz w:val="32"/>
          <w:szCs w:val="32"/>
        </w:rPr>
        <w:t xml:space="preserve"> </w:t>
      </w:r>
      <w:r>
        <w:rPr>
          <w:rFonts w:ascii="Impact" w:hAnsi="Impact"/>
          <w:color w:val="215868"/>
          <w:sz w:val="32"/>
          <w:szCs w:val="32"/>
        </w:rPr>
        <w:t xml:space="preserve">   </w:t>
      </w:r>
      <w:r w:rsidRPr="00616FC4">
        <w:rPr>
          <w:rFonts w:ascii="Franklin Gothic Book" w:hAnsi="Franklin Gothic Book"/>
          <w:color w:val="215868"/>
          <w:sz w:val="32"/>
          <w:szCs w:val="32"/>
        </w:rPr>
        <w:t>Présentation de la journée</w:t>
      </w:r>
    </w:p>
    <w:p w:rsidR="00D57A6D" w:rsidRPr="0045624B" w:rsidRDefault="00D57A6D" w:rsidP="00D57A6D">
      <w:pPr>
        <w:rPr>
          <w:rFonts w:ascii="Impact" w:hAnsi="Impact"/>
          <w:color w:val="215868"/>
        </w:rPr>
      </w:pPr>
    </w:p>
    <w:p w:rsidR="00D57A6D" w:rsidRPr="001D2752" w:rsidRDefault="00212511" w:rsidP="00D57A6D">
      <w:pPr>
        <w:rPr>
          <w:rFonts w:ascii="Impact" w:hAnsi="Impact"/>
          <w:color w:val="984806"/>
          <w:sz w:val="30"/>
          <w:szCs w:val="30"/>
        </w:rPr>
      </w:pPr>
      <w:r>
        <w:rPr>
          <w:rFonts w:ascii="Impact" w:hAnsi="Impact"/>
          <w:color w:val="984806"/>
          <w:sz w:val="30"/>
          <w:szCs w:val="30"/>
        </w:rPr>
        <w:t>9</w:t>
      </w:r>
      <w:r w:rsidR="00D57A6D" w:rsidRPr="001D2752">
        <w:rPr>
          <w:rFonts w:ascii="Impact" w:hAnsi="Impact"/>
          <w:color w:val="984806"/>
          <w:sz w:val="30"/>
          <w:szCs w:val="30"/>
        </w:rPr>
        <w:t>H</w:t>
      </w:r>
      <w:r>
        <w:rPr>
          <w:rFonts w:ascii="Impact" w:hAnsi="Impact"/>
          <w:color w:val="984806"/>
          <w:sz w:val="30"/>
          <w:szCs w:val="30"/>
        </w:rPr>
        <w:t>3</w:t>
      </w:r>
      <w:r w:rsidR="00D57A6D" w:rsidRPr="001D2752">
        <w:rPr>
          <w:rFonts w:ascii="Impact" w:hAnsi="Impact"/>
          <w:color w:val="984806"/>
          <w:sz w:val="30"/>
          <w:szCs w:val="30"/>
        </w:rPr>
        <w:t>0 – 11H</w:t>
      </w:r>
      <w:r w:rsidR="00D57A6D">
        <w:rPr>
          <w:rFonts w:ascii="Impact" w:hAnsi="Impact"/>
          <w:color w:val="984806"/>
          <w:sz w:val="30"/>
          <w:szCs w:val="30"/>
        </w:rPr>
        <w:t>0</w:t>
      </w:r>
      <w:r w:rsidR="00D57A6D" w:rsidRPr="001D2752">
        <w:rPr>
          <w:rFonts w:ascii="Impact" w:hAnsi="Impact"/>
          <w:color w:val="984806"/>
          <w:sz w:val="30"/>
          <w:szCs w:val="30"/>
        </w:rPr>
        <w:t xml:space="preserve">0      </w:t>
      </w:r>
    </w:p>
    <w:p w:rsidR="008D59F1" w:rsidRPr="0043542A" w:rsidRDefault="008D59F1" w:rsidP="008D59F1">
      <w:pPr>
        <w:pBdr>
          <w:bottom w:val="dotted" w:sz="24" w:space="1" w:color="auto"/>
        </w:pBdr>
        <w:rPr>
          <w:rFonts w:ascii="Verdana" w:hAnsi="Verdana"/>
          <w:color w:val="7030A0"/>
          <w:sz w:val="32"/>
          <w:szCs w:val="32"/>
        </w:rPr>
      </w:pPr>
      <w:r w:rsidRPr="0043542A">
        <w:rPr>
          <w:rFonts w:ascii="Verdana" w:hAnsi="Verdana"/>
          <w:color w:val="7030A0"/>
          <w:sz w:val="32"/>
          <w:szCs w:val="32"/>
        </w:rPr>
        <w:t>Louisa MERCIER</w:t>
      </w:r>
    </w:p>
    <w:p w:rsidR="008D59F1" w:rsidRPr="007143C0" w:rsidRDefault="008D59F1" w:rsidP="008D59F1">
      <w:pPr>
        <w:pBdr>
          <w:bottom w:val="dotted" w:sz="24" w:space="1" w:color="auto"/>
        </w:pBdr>
        <w:rPr>
          <w:rFonts w:ascii="Corbel" w:hAnsi="Corbel"/>
          <w:b/>
          <w:i/>
          <w:color w:val="806000" w:themeColor="accent4" w:themeShade="80"/>
          <w:sz w:val="22"/>
          <w:szCs w:val="22"/>
        </w:rPr>
      </w:pPr>
      <w:r w:rsidRPr="007143C0">
        <w:rPr>
          <w:rFonts w:ascii="Corbel" w:hAnsi="Corbel"/>
          <w:b/>
          <w:i/>
          <w:color w:val="806000" w:themeColor="accent4" w:themeShade="80"/>
          <w:sz w:val="22"/>
          <w:szCs w:val="22"/>
        </w:rPr>
        <w:t xml:space="preserve">Instructeur certifié Quantum </w:t>
      </w:r>
      <w:proofErr w:type="spellStart"/>
      <w:r w:rsidRPr="007143C0">
        <w:rPr>
          <w:rFonts w:ascii="Corbel" w:hAnsi="Corbel"/>
          <w:b/>
          <w:i/>
          <w:color w:val="806000" w:themeColor="accent4" w:themeShade="80"/>
          <w:sz w:val="22"/>
          <w:szCs w:val="22"/>
        </w:rPr>
        <w:t>Touch</w:t>
      </w:r>
      <w:proofErr w:type="spellEnd"/>
    </w:p>
    <w:p w:rsidR="00510FA0" w:rsidRDefault="008D59F1" w:rsidP="00C42E2B">
      <w:pPr>
        <w:pBdr>
          <w:bottom w:val="dotted" w:sz="24" w:space="1" w:color="auto"/>
        </w:pBdr>
        <w:rPr>
          <w:rFonts w:asciiTheme="minorHAnsi" w:hAnsiTheme="minorHAnsi"/>
          <w:b/>
          <w:color w:val="385623" w:themeColor="accent6" w:themeShade="80"/>
          <w:sz w:val="22"/>
          <w:szCs w:val="22"/>
        </w:rPr>
      </w:pPr>
      <w:r w:rsidRPr="00823452">
        <w:rPr>
          <w:rFonts w:asciiTheme="minorHAnsi" w:hAnsiTheme="minorHAnsi"/>
          <w:b/>
          <w:color w:val="385623" w:themeColor="accent6" w:themeShade="80"/>
          <w:sz w:val="22"/>
          <w:szCs w:val="22"/>
        </w:rPr>
        <w:t>« Les remèdes</w:t>
      </w:r>
      <w:r>
        <w:rPr>
          <w:rFonts w:asciiTheme="minorHAnsi" w:hAnsiTheme="minorHAnsi"/>
          <w:b/>
          <w:color w:val="385623" w:themeColor="accent6" w:themeShade="80"/>
          <w:sz w:val="22"/>
          <w:szCs w:val="22"/>
        </w:rPr>
        <w:t xml:space="preserve"> et conseils thérapeutiques du grand médium Edgar CAYCE »</w:t>
      </w:r>
    </w:p>
    <w:p w:rsidR="00510FA0" w:rsidRDefault="00510FA0" w:rsidP="00510FA0">
      <w:pPr>
        <w:pBdr>
          <w:bottom w:val="dotted" w:sz="24" w:space="1" w:color="auto"/>
        </w:pBdr>
        <w:jc w:val="center"/>
        <w:rPr>
          <w:rFonts w:asciiTheme="minorHAnsi" w:hAnsiTheme="minorHAnsi"/>
          <w:b/>
          <w:color w:val="385623" w:themeColor="accent6" w:themeShade="80"/>
          <w:sz w:val="22"/>
          <w:szCs w:val="22"/>
        </w:rPr>
      </w:pPr>
    </w:p>
    <w:p w:rsidR="00510FA0" w:rsidRDefault="00D57A6D" w:rsidP="00510FA0">
      <w:pPr>
        <w:pBdr>
          <w:bottom w:val="dotted" w:sz="24" w:space="1" w:color="auto"/>
        </w:pBdr>
        <w:rPr>
          <w:rFonts w:ascii="Impact" w:hAnsi="Impact"/>
          <w:color w:val="984806"/>
          <w:sz w:val="28"/>
          <w:szCs w:val="28"/>
        </w:rPr>
      </w:pPr>
      <w:r w:rsidRPr="008B3CB2">
        <w:rPr>
          <w:rFonts w:ascii="Impact" w:hAnsi="Impact"/>
          <w:color w:val="984806"/>
          <w:sz w:val="28"/>
          <w:szCs w:val="28"/>
        </w:rPr>
        <w:t xml:space="preserve">11H00 – 11H30       </w:t>
      </w:r>
      <w:r w:rsidRPr="00510FA0">
        <w:rPr>
          <w:rFonts w:ascii="Impact" w:hAnsi="Impact"/>
          <w:color w:val="385623" w:themeColor="accent6" w:themeShade="80"/>
          <w:sz w:val="28"/>
          <w:szCs w:val="28"/>
        </w:rPr>
        <w:t>Pause</w:t>
      </w:r>
    </w:p>
    <w:p w:rsidR="00510FA0" w:rsidRPr="00510FA0" w:rsidRDefault="00510FA0" w:rsidP="00510FA0">
      <w:pPr>
        <w:pBdr>
          <w:bottom w:val="dotted" w:sz="24" w:space="1" w:color="auto"/>
        </w:pBdr>
        <w:rPr>
          <w:rFonts w:ascii="Impact" w:hAnsi="Impact"/>
          <w:color w:val="984806"/>
        </w:rPr>
      </w:pPr>
    </w:p>
    <w:p w:rsidR="00510FA0" w:rsidRDefault="00D57A6D" w:rsidP="00510FA0">
      <w:pPr>
        <w:pBdr>
          <w:bottom w:val="dotted" w:sz="24" w:space="1" w:color="auto"/>
        </w:pBdr>
        <w:rPr>
          <w:rFonts w:ascii="Impact" w:hAnsi="Impact"/>
          <w:color w:val="984806"/>
          <w:sz w:val="32"/>
          <w:szCs w:val="32"/>
        </w:rPr>
      </w:pPr>
      <w:r w:rsidRPr="001D2752">
        <w:rPr>
          <w:rFonts w:ascii="Impact" w:hAnsi="Impact"/>
          <w:color w:val="984806"/>
          <w:sz w:val="32"/>
          <w:szCs w:val="32"/>
        </w:rPr>
        <w:t>11H30 – 13H00</w:t>
      </w:r>
    </w:p>
    <w:p w:rsidR="008D59F1" w:rsidRDefault="008D59F1" w:rsidP="00510FA0">
      <w:pPr>
        <w:pBdr>
          <w:bottom w:val="dotted" w:sz="24" w:space="1" w:color="auto"/>
        </w:pBdr>
        <w:rPr>
          <w:rFonts w:ascii="Corbel" w:hAnsi="Corbel"/>
          <w:b/>
          <w:i/>
          <w:color w:val="806000" w:themeColor="accent4" w:themeShade="80"/>
          <w:sz w:val="22"/>
          <w:szCs w:val="22"/>
        </w:rPr>
      </w:pPr>
      <w:r>
        <w:rPr>
          <w:rFonts w:ascii="Verdana" w:hAnsi="Verdana"/>
          <w:color w:val="7030A0"/>
          <w:sz w:val="32"/>
          <w:szCs w:val="32"/>
        </w:rPr>
        <w:t xml:space="preserve">Franck GILBERT – </w:t>
      </w:r>
      <w:proofErr w:type="spellStart"/>
      <w:r>
        <w:rPr>
          <w:rFonts w:ascii="Corbel" w:hAnsi="Corbel"/>
          <w:b/>
          <w:i/>
          <w:color w:val="806000" w:themeColor="accent4" w:themeShade="80"/>
          <w:sz w:val="22"/>
          <w:szCs w:val="22"/>
        </w:rPr>
        <w:t>Géobiologue</w:t>
      </w:r>
      <w:proofErr w:type="spellEnd"/>
    </w:p>
    <w:p w:rsidR="00510FA0" w:rsidRDefault="008D59F1" w:rsidP="00510FA0">
      <w:pPr>
        <w:pBdr>
          <w:bottom w:val="dotted" w:sz="24" w:space="1" w:color="auto"/>
        </w:pBdr>
        <w:rPr>
          <w:rFonts w:ascii="Corbel" w:hAnsi="Corbel"/>
          <w:b/>
          <w:color w:val="385623" w:themeColor="accent6" w:themeShade="80"/>
          <w:sz w:val="22"/>
          <w:szCs w:val="22"/>
        </w:rPr>
      </w:pPr>
      <w:r w:rsidRPr="008D59F1">
        <w:rPr>
          <w:rFonts w:ascii="Corbel" w:hAnsi="Corbel"/>
          <w:b/>
          <w:color w:val="385623" w:themeColor="accent6" w:themeShade="80"/>
          <w:sz w:val="22"/>
          <w:szCs w:val="22"/>
        </w:rPr>
        <w:t>« Géobiologie et Santé »</w:t>
      </w:r>
    </w:p>
    <w:p w:rsidR="00510FA0" w:rsidRDefault="00510FA0" w:rsidP="00510FA0">
      <w:pPr>
        <w:pBdr>
          <w:bottom w:val="dotted" w:sz="24" w:space="1" w:color="auto"/>
        </w:pBdr>
        <w:rPr>
          <w:rFonts w:ascii="Corbel" w:hAnsi="Corbel"/>
          <w:b/>
          <w:color w:val="385623" w:themeColor="accent6" w:themeShade="80"/>
          <w:sz w:val="22"/>
          <w:szCs w:val="22"/>
        </w:rPr>
      </w:pPr>
    </w:p>
    <w:p w:rsidR="00510FA0" w:rsidRDefault="008D59F1" w:rsidP="00510FA0">
      <w:pPr>
        <w:pBdr>
          <w:bottom w:val="dotted" w:sz="24" w:space="1" w:color="auto"/>
        </w:pBdr>
        <w:rPr>
          <w:rFonts w:ascii="Impact" w:hAnsi="Impact"/>
          <w:color w:val="984806"/>
          <w:sz w:val="30"/>
          <w:szCs w:val="30"/>
        </w:rPr>
      </w:pPr>
      <w:r w:rsidRPr="00271354">
        <w:rPr>
          <w:rFonts w:ascii="Impact" w:hAnsi="Impact"/>
          <w:color w:val="984806"/>
          <w:sz w:val="30"/>
          <w:szCs w:val="30"/>
        </w:rPr>
        <w:t>1</w:t>
      </w:r>
      <w:r>
        <w:rPr>
          <w:rFonts w:ascii="Impact" w:hAnsi="Impact"/>
          <w:color w:val="984806"/>
          <w:sz w:val="30"/>
          <w:szCs w:val="30"/>
        </w:rPr>
        <w:t>2</w:t>
      </w:r>
      <w:r w:rsidRPr="00271354">
        <w:rPr>
          <w:rFonts w:ascii="Impact" w:hAnsi="Impact"/>
          <w:color w:val="984806"/>
          <w:sz w:val="30"/>
          <w:szCs w:val="30"/>
        </w:rPr>
        <w:t>H00 – 1</w:t>
      </w:r>
      <w:r>
        <w:rPr>
          <w:rFonts w:ascii="Impact" w:hAnsi="Impact"/>
          <w:color w:val="984806"/>
          <w:sz w:val="30"/>
          <w:szCs w:val="30"/>
        </w:rPr>
        <w:t>3</w:t>
      </w:r>
      <w:r w:rsidRPr="00271354">
        <w:rPr>
          <w:rFonts w:ascii="Impact" w:hAnsi="Impact"/>
          <w:color w:val="984806"/>
          <w:sz w:val="30"/>
          <w:szCs w:val="30"/>
        </w:rPr>
        <w:t>H</w:t>
      </w:r>
      <w:r>
        <w:rPr>
          <w:rFonts w:ascii="Impact" w:hAnsi="Impact"/>
          <w:color w:val="984806"/>
          <w:sz w:val="30"/>
          <w:szCs w:val="30"/>
        </w:rPr>
        <w:t>00</w:t>
      </w:r>
    </w:p>
    <w:p w:rsidR="00F100CC" w:rsidRDefault="0043542A" w:rsidP="00510FA0">
      <w:pPr>
        <w:pBdr>
          <w:bottom w:val="dotted" w:sz="24" w:space="1" w:color="auto"/>
        </w:pBdr>
        <w:rPr>
          <w:rFonts w:ascii="Corbel" w:hAnsi="Corbel"/>
          <w:b/>
          <w:i/>
          <w:color w:val="806000" w:themeColor="accent4" w:themeShade="80"/>
          <w:sz w:val="22"/>
          <w:szCs w:val="22"/>
        </w:rPr>
      </w:pPr>
      <w:r>
        <w:rPr>
          <w:rFonts w:ascii="Verdana" w:hAnsi="Verdana"/>
          <w:color w:val="7030A0"/>
          <w:sz w:val="32"/>
          <w:szCs w:val="32"/>
        </w:rPr>
        <w:t>Georges PUIG</w:t>
      </w:r>
      <w:r w:rsidRPr="00EB3031">
        <w:rPr>
          <w:rFonts w:ascii="Verdana" w:hAnsi="Verdana"/>
          <w:color w:val="215868"/>
          <w:sz w:val="32"/>
          <w:szCs w:val="32"/>
        </w:rPr>
        <w:t xml:space="preserve"> </w:t>
      </w:r>
      <w:r w:rsidR="00F100CC">
        <w:rPr>
          <w:rFonts w:ascii="Verdana" w:hAnsi="Verdana"/>
          <w:color w:val="806000" w:themeColor="accent4" w:themeShade="80"/>
          <w:sz w:val="32"/>
          <w:szCs w:val="32"/>
        </w:rPr>
        <w:t>–</w:t>
      </w:r>
      <w:r w:rsidRPr="00AF40CA">
        <w:rPr>
          <w:rFonts w:ascii="Verdana" w:hAnsi="Verdana"/>
          <w:color w:val="806000" w:themeColor="accent4" w:themeShade="80"/>
          <w:sz w:val="32"/>
          <w:szCs w:val="32"/>
        </w:rPr>
        <w:t xml:space="preserve"> </w:t>
      </w:r>
      <w:r w:rsidR="00E67E1D" w:rsidRPr="00E67E1D">
        <w:rPr>
          <w:rFonts w:ascii="Corbel" w:hAnsi="Corbel"/>
          <w:b/>
          <w:i/>
          <w:color w:val="806000" w:themeColor="accent4" w:themeShade="80"/>
          <w:sz w:val="22"/>
          <w:szCs w:val="22"/>
        </w:rPr>
        <w:t>médium</w:t>
      </w:r>
    </w:p>
    <w:p w:rsidR="00510FA0" w:rsidRDefault="0043542A" w:rsidP="00510FA0">
      <w:pPr>
        <w:pBdr>
          <w:bottom w:val="dotted" w:sz="24" w:space="1" w:color="auto"/>
        </w:pBdr>
        <w:rPr>
          <w:rFonts w:ascii="Verdana" w:hAnsi="Verdana"/>
          <w:b/>
          <w:color w:val="385623" w:themeColor="accent6" w:themeShade="80"/>
          <w:sz w:val="22"/>
          <w:szCs w:val="22"/>
        </w:rPr>
      </w:pPr>
      <w:r w:rsidRPr="009D28C5">
        <w:rPr>
          <w:rFonts w:ascii="Verdana" w:hAnsi="Verdana"/>
          <w:b/>
          <w:color w:val="385623" w:themeColor="accent6" w:themeShade="80"/>
          <w:sz w:val="22"/>
          <w:szCs w:val="22"/>
        </w:rPr>
        <w:t>Séances médiumniques en salle</w:t>
      </w:r>
    </w:p>
    <w:p w:rsidR="00510FA0" w:rsidRDefault="00510FA0" w:rsidP="00510FA0">
      <w:pPr>
        <w:pBdr>
          <w:bottom w:val="dotted" w:sz="24" w:space="1" w:color="auto"/>
        </w:pBdr>
        <w:rPr>
          <w:rFonts w:ascii="Verdana" w:hAnsi="Verdana"/>
          <w:b/>
          <w:color w:val="385623" w:themeColor="accent6" w:themeShade="80"/>
          <w:sz w:val="22"/>
          <w:szCs w:val="22"/>
        </w:rPr>
      </w:pPr>
    </w:p>
    <w:p w:rsidR="00510FA0" w:rsidRDefault="00D57A6D" w:rsidP="00510FA0">
      <w:pPr>
        <w:pBdr>
          <w:bottom w:val="dotted" w:sz="24" w:space="1" w:color="auto"/>
        </w:pBdr>
        <w:rPr>
          <w:rFonts w:ascii="Impact" w:hAnsi="Impact"/>
          <w:color w:val="984806"/>
          <w:sz w:val="30"/>
          <w:szCs w:val="30"/>
        </w:rPr>
      </w:pPr>
      <w:r w:rsidRPr="00271354">
        <w:rPr>
          <w:rFonts w:ascii="Impact" w:hAnsi="Impact"/>
          <w:color w:val="984806"/>
          <w:sz w:val="30"/>
          <w:szCs w:val="30"/>
        </w:rPr>
        <w:t xml:space="preserve">13H00 – 14H30     </w:t>
      </w:r>
      <w:r w:rsidRPr="00510FA0">
        <w:rPr>
          <w:rFonts w:ascii="Impact" w:hAnsi="Impact"/>
          <w:color w:val="385623" w:themeColor="accent6" w:themeShade="80"/>
          <w:sz w:val="30"/>
          <w:szCs w:val="30"/>
        </w:rPr>
        <w:t>Pause déjeuner</w:t>
      </w:r>
    </w:p>
    <w:p w:rsidR="00510FA0" w:rsidRDefault="00510FA0" w:rsidP="00510FA0">
      <w:pPr>
        <w:pBdr>
          <w:bottom w:val="dotted" w:sz="24" w:space="1" w:color="auto"/>
        </w:pBdr>
        <w:rPr>
          <w:rFonts w:ascii="Impact" w:hAnsi="Impact"/>
          <w:color w:val="984806"/>
          <w:sz w:val="30"/>
          <w:szCs w:val="30"/>
        </w:rPr>
      </w:pPr>
    </w:p>
    <w:p w:rsidR="00510FA0" w:rsidRDefault="00D57A6D" w:rsidP="00510FA0">
      <w:pPr>
        <w:pBdr>
          <w:bottom w:val="dotted" w:sz="24" w:space="1" w:color="auto"/>
        </w:pBdr>
        <w:rPr>
          <w:rFonts w:ascii="Impact" w:hAnsi="Impact"/>
          <w:color w:val="984806"/>
          <w:sz w:val="32"/>
          <w:szCs w:val="32"/>
        </w:rPr>
      </w:pPr>
      <w:r w:rsidRPr="00DA653A">
        <w:rPr>
          <w:rFonts w:ascii="Impact" w:hAnsi="Impact"/>
          <w:color w:val="984806"/>
          <w:sz w:val="32"/>
          <w:szCs w:val="32"/>
        </w:rPr>
        <w:t>14H30 – 1</w:t>
      </w:r>
      <w:r>
        <w:rPr>
          <w:rFonts w:ascii="Impact" w:hAnsi="Impact"/>
          <w:color w:val="984806"/>
          <w:sz w:val="32"/>
          <w:szCs w:val="32"/>
        </w:rPr>
        <w:t>6</w:t>
      </w:r>
      <w:r w:rsidRPr="00DA653A">
        <w:rPr>
          <w:rFonts w:ascii="Impact" w:hAnsi="Impact"/>
          <w:color w:val="984806"/>
          <w:sz w:val="32"/>
          <w:szCs w:val="32"/>
        </w:rPr>
        <w:t>H</w:t>
      </w:r>
      <w:r>
        <w:rPr>
          <w:rFonts w:ascii="Impact" w:hAnsi="Impact"/>
          <w:color w:val="984806"/>
          <w:sz w:val="32"/>
          <w:szCs w:val="32"/>
        </w:rPr>
        <w:t>3</w:t>
      </w:r>
      <w:r w:rsidRPr="00DA653A">
        <w:rPr>
          <w:rFonts w:ascii="Impact" w:hAnsi="Impact"/>
          <w:color w:val="984806"/>
          <w:sz w:val="32"/>
          <w:szCs w:val="32"/>
        </w:rPr>
        <w:t>0</w:t>
      </w:r>
    </w:p>
    <w:p w:rsidR="00944094" w:rsidRDefault="008D59F1" w:rsidP="006243DE">
      <w:pPr>
        <w:pBdr>
          <w:bottom w:val="dotted" w:sz="24" w:space="1" w:color="auto"/>
        </w:pBdr>
        <w:rPr>
          <w:rFonts w:asciiTheme="minorHAnsi" w:hAnsiTheme="minorHAnsi"/>
          <w:sz w:val="18"/>
          <w:szCs w:val="18"/>
        </w:rPr>
      </w:pPr>
      <w:r w:rsidRPr="00212511">
        <w:rPr>
          <w:rFonts w:ascii="Verdana" w:hAnsi="Verdana" w:cs="Arial"/>
          <w:noProof/>
          <w:color w:val="7030A0"/>
          <w:sz w:val="32"/>
          <w:szCs w:val="32"/>
        </w:rPr>
        <w:t>Yves L</w:t>
      </w:r>
      <w:r>
        <w:rPr>
          <w:rFonts w:ascii="Verdana" w:hAnsi="Verdana" w:cs="Arial"/>
          <w:noProof/>
          <w:color w:val="7030A0"/>
          <w:sz w:val="32"/>
          <w:szCs w:val="32"/>
        </w:rPr>
        <w:t>INES</w:t>
      </w:r>
      <w:r w:rsidRPr="008D59F1">
        <w:rPr>
          <w:rFonts w:ascii="Verdana" w:hAnsi="Verdana" w:cs="Arial"/>
          <w:noProof/>
          <w:color w:val="7030A0"/>
          <w:sz w:val="32"/>
          <w:szCs w:val="32"/>
        </w:rPr>
        <w:t xml:space="preserve"> </w:t>
      </w:r>
      <w:r>
        <w:rPr>
          <w:rFonts w:ascii="Verdana" w:hAnsi="Verdana" w:cs="Arial"/>
          <w:noProof/>
          <w:color w:val="7030A0"/>
          <w:sz w:val="32"/>
          <w:szCs w:val="32"/>
        </w:rPr>
        <w:t xml:space="preserve">et </w:t>
      </w:r>
      <w:r w:rsidRPr="00212511">
        <w:rPr>
          <w:rFonts w:ascii="Verdana" w:hAnsi="Verdana" w:cs="Arial"/>
          <w:noProof/>
          <w:color w:val="7030A0"/>
          <w:sz w:val="32"/>
          <w:szCs w:val="32"/>
        </w:rPr>
        <w:t>Albert A</w:t>
      </w:r>
      <w:r>
        <w:rPr>
          <w:rFonts w:ascii="Verdana" w:hAnsi="Verdana" w:cs="Arial"/>
          <w:noProof/>
          <w:color w:val="7030A0"/>
          <w:sz w:val="32"/>
          <w:szCs w:val="32"/>
        </w:rPr>
        <w:t>RCHER</w:t>
      </w:r>
      <w:r w:rsidRPr="00212511">
        <w:rPr>
          <w:rFonts w:ascii="Verdana" w:hAnsi="Verdana" w:cs="Arial"/>
          <w:noProof/>
          <w:color w:val="7030A0"/>
          <w:sz w:val="32"/>
          <w:szCs w:val="32"/>
        </w:rPr>
        <w:t xml:space="preserve"> </w:t>
      </w:r>
      <w:r w:rsidRPr="00AE191F">
        <w:rPr>
          <w:rFonts w:asciiTheme="minorHAnsi" w:hAnsiTheme="minorHAnsi"/>
          <w:b/>
          <w:color w:val="538135" w:themeColor="accent6" w:themeShade="BF"/>
          <w:sz w:val="22"/>
          <w:szCs w:val="22"/>
        </w:rPr>
        <w:t>«  A l’écoute de l’Au-delà </w:t>
      </w:r>
      <w:r w:rsidRPr="00AE191F">
        <w:rPr>
          <w:rFonts w:asciiTheme="minorHAnsi" w:hAnsiTheme="minorHAnsi"/>
          <w:b/>
          <w:color w:val="385623" w:themeColor="accent6" w:themeShade="80"/>
          <w:sz w:val="22"/>
          <w:szCs w:val="22"/>
        </w:rPr>
        <w:t>»</w:t>
      </w:r>
      <w:r w:rsidR="00AE191F" w:rsidRPr="00AE191F">
        <w:rPr>
          <w:b/>
          <w:color w:val="385623" w:themeColor="accent6" w:themeShade="80"/>
          <w:sz w:val="24"/>
          <w:szCs w:val="24"/>
        </w:rPr>
        <w:t xml:space="preserve">   </w:t>
      </w:r>
      <w:r w:rsidRPr="00C239F4">
        <w:rPr>
          <w:rFonts w:asciiTheme="minorHAnsi" w:hAnsiTheme="minorHAnsi"/>
          <w:b/>
          <w:color w:val="833C0B" w:themeColor="accent2" w:themeShade="80"/>
          <w:sz w:val="22"/>
          <w:szCs w:val="22"/>
        </w:rPr>
        <w:t>La  T.C.I.</w:t>
      </w:r>
      <w:r w:rsidRPr="00C239F4">
        <w:rPr>
          <w:rFonts w:asciiTheme="minorHAnsi" w:hAnsiTheme="minorHAnsi"/>
          <w:color w:val="833C0B" w:themeColor="accent2" w:themeShade="80"/>
          <w:sz w:val="22"/>
          <w:szCs w:val="22"/>
        </w:rPr>
        <w:t> :</w:t>
      </w:r>
    </w:p>
    <w:p w:rsidR="00510FA0" w:rsidRPr="00AE191F" w:rsidRDefault="008D59F1" w:rsidP="00C42E2B">
      <w:pPr>
        <w:pBdr>
          <w:bottom w:val="dotted" w:sz="24" w:space="1" w:color="auto"/>
        </w:pBdr>
        <w:rPr>
          <w:rFonts w:asciiTheme="minorHAnsi" w:hAnsiTheme="minorHAnsi"/>
          <w:color w:val="385623" w:themeColor="accent6" w:themeShade="80"/>
        </w:rPr>
      </w:pPr>
      <w:r w:rsidRPr="00AE191F">
        <w:rPr>
          <w:rStyle w:val="lev"/>
          <w:rFonts w:asciiTheme="minorHAnsi" w:hAnsiTheme="minorHAnsi"/>
          <w:color w:val="385623" w:themeColor="accent6" w:themeShade="80"/>
          <w:sz w:val="18"/>
          <w:szCs w:val="18"/>
        </w:rPr>
        <w:t xml:space="preserve">La </w:t>
      </w:r>
      <w:proofErr w:type="spellStart"/>
      <w:r w:rsidRPr="00AE191F">
        <w:rPr>
          <w:rStyle w:val="lev"/>
          <w:rFonts w:asciiTheme="minorHAnsi" w:hAnsiTheme="minorHAnsi"/>
          <w:color w:val="385623" w:themeColor="accent6" w:themeShade="80"/>
          <w:sz w:val="18"/>
          <w:szCs w:val="18"/>
        </w:rPr>
        <w:t>Transcommunication</w:t>
      </w:r>
      <w:proofErr w:type="spellEnd"/>
      <w:r w:rsidRPr="00AE191F">
        <w:rPr>
          <w:rStyle w:val="lev"/>
          <w:rFonts w:asciiTheme="minorHAnsi" w:hAnsiTheme="minorHAnsi"/>
          <w:color w:val="385623" w:themeColor="accent6" w:themeShade="80"/>
          <w:sz w:val="18"/>
          <w:szCs w:val="18"/>
        </w:rPr>
        <w:t xml:space="preserve"> Instrumentale</w:t>
      </w:r>
      <w:r w:rsidR="00AE191F">
        <w:rPr>
          <w:rStyle w:val="lev"/>
          <w:rFonts w:asciiTheme="minorHAnsi" w:hAnsiTheme="minorHAnsi"/>
          <w:color w:val="385623" w:themeColor="accent6" w:themeShade="80"/>
          <w:sz w:val="18"/>
          <w:szCs w:val="18"/>
        </w:rPr>
        <w:t> :</w:t>
      </w:r>
      <w:r w:rsidRPr="00AE191F">
        <w:rPr>
          <w:rFonts w:asciiTheme="minorHAnsi" w:hAnsiTheme="minorHAnsi"/>
          <w:color w:val="385623" w:themeColor="accent6" w:themeShade="80"/>
          <w:sz w:val="18"/>
          <w:szCs w:val="18"/>
        </w:rPr>
        <w:t xml:space="preserve"> technique qui permet l’enregistrement des voix de l’Au-delà par le moyen d’un </w:t>
      </w:r>
      <w:r w:rsidRPr="00AE191F">
        <w:rPr>
          <w:rFonts w:asciiTheme="minorHAnsi" w:hAnsiTheme="minorHAnsi"/>
          <w:color w:val="385623" w:themeColor="accent6" w:themeShade="80"/>
        </w:rPr>
        <w:t>magnétophone et d’un micro extérieur</w:t>
      </w:r>
    </w:p>
    <w:p w:rsidR="00510FA0" w:rsidRDefault="00D57A6D" w:rsidP="00510FA0">
      <w:pPr>
        <w:pBdr>
          <w:bottom w:val="dotted" w:sz="24" w:space="1" w:color="auto"/>
        </w:pBdr>
        <w:rPr>
          <w:rFonts w:ascii="Impact" w:hAnsi="Impact"/>
          <w:color w:val="984806"/>
          <w:sz w:val="32"/>
          <w:szCs w:val="32"/>
        </w:rPr>
      </w:pPr>
      <w:r w:rsidRPr="000C241C">
        <w:rPr>
          <w:rFonts w:ascii="Impact" w:hAnsi="Impact"/>
          <w:color w:val="984806"/>
          <w:sz w:val="32"/>
          <w:szCs w:val="32"/>
        </w:rPr>
        <w:t xml:space="preserve">16H30 – 17H00      </w:t>
      </w:r>
      <w:r w:rsidRPr="00510FA0">
        <w:rPr>
          <w:rFonts w:ascii="Impact" w:hAnsi="Impact"/>
          <w:color w:val="385623" w:themeColor="accent6" w:themeShade="80"/>
          <w:sz w:val="32"/>
          <w:szCs w:val="32"/>
        </w:rPr>
        <w:t>Pause</w:t>
      </w:r>
    </w:p>
    <w:p w:rsidR="00510FA0" w:rsidRPr="00510FA0" w:rsidRDefault="00510FA0" w:rsidP="00510FA0">
      <w:pPr>
        <w:pBdr>
          <w:bottom w:val="dotted" w:sz="24" w:space="1" w:color="auto"/>
        </w:pBdr>
        <w:rPr>
          <w:rFonts w:ascii="Impact" w:hAnsi="Impact"/>
          <w:color w:val="984806"/>
        </w:rPr>
      </w:pPr>
    </w:p>
    <w:p w:rsidR="00510FA0" w:rsidRDefault="00D57A6D" w:rsidP="00510FA0">
      <w:pPr>
        <w:pBdr>
          <w:bottom w:val="dotted" w:sz="24" w:space="1" w:color="auto"/>
        </w:pBdr>
        <w:rPr>
          <w:rFonts w:ascii="Impact" w:hAnsi="Impact"/>
          <w:color w:val="984806"/>
          <w:sz w:val="32"/>
          <w:szCs w:val="32"/>
        </w:rPr>
      </w:pPr>
      <w:r w:rsidRPr="000C241C">
        <w:rPr>
          <w:rFonts w:ascii="Impact" w:hAnsi="Impact"/>
          <w:color w:val="984806"/>
          <w:sz w:val="32"/>
          <w:szCs w:val="32"/>
        </w:rPr>
        <w:t>17H00 – 18H00</w:t>
      </w:r>
    </w:p>
    <w:p w:rsidR="00F100CC" w:rsidRPr="00BF7FE3" w:rsidRDefault="0043542A" w:rsidP="00510FA0">
      <w:pPr>
        <w:pBdr>
          <w:bottom w:val="dotted" w:sz="24" w:space="1" w:color="auto"/>
        </w:pBdr>
        <w:rPr>
          <w:rFonts w:ascii="Corbel" w:hAnsi="Corbel"/>
          <w:b/>
          <w:i/>
          <w:color w:val="806000" w:themeColor="accent4" w:themeShade="80"/>
          <w:sz w:val="22"/>
          <w:szCs w:val="22"/>
        </w:rPr>
      </w:pPr>
      <w:r>
        <w:rPr>
          <w:rFonts w:ascii="Verdana" w:hAnsi="Verdana"/>
          <w:color w:val="7030A0"/>
          <w:sz w:val="32"/>
          <w:szCs w:val="32"/>
        </w:rPr>
        <w:t>Georges PUIG</w:t>
      </w:r>
      <w:r w:rsidRPr="00EB3031">
        <w:rPr>
          <w:rFonts w:ascii="Verdana" w:hAnsi="Verdana"/>
          <w:color w:val="215868"/>
          <w:sz w:val="32"/>
          <w:szCs w:val="32"/>
        </w:rPr>
        <w:t xml:space="preserve"> </w:t>
      </w:r>
      <w:r w:rsidR="00F100CC">
        <w:rPr>
          <w:rFonts w:ascii="Verdana" w:hAnsi="Verdana"/>
          <w:color w:val="806000" w:themeColor="accent4" w:themeShade="80"/>
          <w:sz w:val="32"/>
          <w:szCs w:val="32"/>
        </w:rPr>
        <w:t>–</w:t>
      </w:r>
      <w:r w:rsidRPr="00AF40CA">
        <w:rPr>
          <w:rFonts w:ascii="Verdana" w:hAnsi="Verdana"/>
          <w:color w:val="806000" w:themeColor="accent4" w:themeShade="80"/>
          <w:sz w:val="32"/>
          <w:szCs w:val="32"/>
        </w:rPr>
        <w:t xml:space="preserve"> </w:t>
      </w:r>
      <w:r w:rsidRPr="00BF7FE3">
        <w:rPr>
          <w:rFonts w:ascii="Corbel" w:hAnsi="Corbel"/>
          <w:b/>
          <w:i/>
          <w:color w:val="806000" w:themeColor="accent4" w:themeShade="80"/>
          <w:sz w:val="22"/>
          <w:szCs w:val="22"/>
        </w:rPr>
        <w:t>médium</w:t>
      </w:r>
    </w:p>
    <w:p w:rsidR="00A55514" w:rsidRDefault="0043542A" w:rsidP="00510FA0">
      <w:pPr>
        <w:pBdr>
          <w:bottom w:val="dotted" w:sz="24" w:space="1" w:color="auto"/>
        </w:pBdr>
        <w:rPr>
          <w:rFonts w:ascii="Verdana" w:hAnsi="Verdana"/>
          <w:b/>
          <w:color w:val="385623" w:themeColor="accent6" w:themeShade="80"/>
          <w:sz w:val="22"/>
          <w:szCs w:val="22"/>
        </w:rPr>
      </w:pPr>
      <w:r w:rsidRPr="009D28C5">
        <w:rPr>
          <w:rFonts w:ascii="Verdana" w:hAnsi="Verdana"/>
          <w:b/>
          <w:color w:val="385623" w:themeColor="accent6" w:themeShade="80"/>
          <w:sz w:val="22"/>
          <w:szCs w:val="22"/>
        </w:rPr>
        <w:t>Séances médiumniques en salle</w:t>
      </w:r>
    </w:p>
    <w:p w:rsidR="00635C36" w:rsidRDefault="00635C36" w:rsidP="00510FA0">
      <w:pPr>
        <w:pBdr>
          <w:bottom w:val="dotted" w:sz="24" w:space="1" w:color="auto"/>
        </w:pBdr>
        <w:rPr>
          <w:rFonts w:ascii="Verdana" w:hAnsi="Verdana"/>
          <w:b/>
          <w:color w:val="385623" w:themeColor="accent6" w:themeShade="80"/>
          <w:sz w:val="22"/>
          <w:szCs w:val="22"/>
        </w:rPr>
      </w:pPr>
    </w:p>
    <w:p w:rsidR="00D57A6D" w:rsidRPr="000B5DD4" w:rsidRDefault="00D57A6D" w:rsidP="00D57A6D">
      <w:pPr>
        <w:jc w:val="center"/>
        <w:rPr>
          <w:rFonts w:asciiTheme="minorHAnsi" w:hAnsiTheme="minorHAnsi"/>
          <w:b/>
          <w:color w:val="385623" w:themeColor="accent6" w:themeShade="80"/>
          <w:sz w:val="32"/>
          <w:szCs w:val="32"/>
        </w:rPr>
      </w:pPr>
      <w:r w:rsidRPr="000B5DD4">
        <w:rPr>
          <w:rFonts w:asciiTheme="minorHAnsi" w:hAnsiTheme="minorHAnsi"/>
          <w:b/>
          <w:color w:val="385623" w:themeColor="accent6" w:themeShade="80"/>
          <w:sz w:val="32"/>
          <w:szCs w:val="32"/>
        </w:rPr>
        <w:t>6</w:t>
      </w:r>
      <w:r w:rsidRPr="000B5DD4">
        <w:rPr>
          <w:rFonts w:asciiTheme="minorHAnsi" w:hAnsiTheme="minorHAnsi"/>
          <w:b/>
          <w:color w:val="385623" w:themeColor="accent6" w:themeShade="80"/>
          <w:sz w:val="32"/>
          <w:szCs w:val="32"/>
          <w:vertAlign w:val="superscript"/>
        </w:rPr>
        <w:t>emes</w:t>
      </w:r>
      <w:r w:rsidRPr="000B5DD4">
        <w:rPr>
          <w:rFonts w:asciiTheme="minorHAnsi" w:hAnsiTheme="minorHAnsi"/>
          <w:b/>
          <w:color w:val="385623" w:themeColor="accent6" w:themeShade="80"/>
          <w:sz w:val="32"/>
          <w:szCs w:val="32"/>
        </w:rPr>
        <w:t xml:space="preserve"> JOURNEES de la SURVIVANCE </w:t>
      </w:r>
    </w:p>
    <w:p w:rsidR="00D57A6D" w:rsidRPr="0077247E" w:rsidRDefault="00D57A6D" w:rsidP="00D57A6D">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Impact" w:hAnsi="Impact"/>
          <w:b/>
          <w:color w:val="984806"/>
          <w:sz w:val="36"/>
          <w:szCs w:val="36"/>
        </w:rPr>
      </w:pPr>
      <w:r>
        <w:rPr>
          <w:rFonts w:ascii="Impact" w:hAnsi="Impact"/>
          <w:b/>
          <w:color w:val="984806"/>
          <w:sz w:val="36"/>
          <w:szCs w:val="36"/>
        </w:rPr>
        <w:t>Samedi 31 Octobre</w:t>
      </w:r>
    </w:p>
    <w:p w:rsidR="00D57A6D" w:rsidRPr="0077247E" w:rsidRDefault="00D57A6D" w:rsidP="00D57A6D">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Impact" w:hAnsi="Impact"/>
          <w:b/>
          <w:color w:val="984806"/>
          <w:sz w:val="36"/>
          <w:szCs w:val="36"/>
        </w:rPr>
      </w:pPr>
      <w:proofErr w:type="gramStart"/>
      <w:r w:rsidRPr="00A55514">
        <w:rPr>
          <w:rFonts w:ascii="Impact" w:hAnsi="Impact"/>
          <w:color w:val="984806"/>
          <w:sz w:val="32"/>
          <w:szCs w:val="32"/>
          <w:u w:val="single"/>
        </w:rPr>
        <w:t>et</w:t>
      </w:r>
      <w:proofErr w:type="gramEnd"/>
      <w:r w:rsidRPr="0077247E">
        <w:rPr>
          <w:rFonts w:ascii="Impact" w:hAnsi="Impact"/>
          <w:b/>
          <w:color w:val="984806"/>
          <w:sz w:val="32"/>
          <w:szCs w:val="32"/>
        </w:rPr>
        <w:t xml:space="preserve"> </w:t>
      </w:r>
      <w:r w:rsidRPr="00D60533">
        <w:rPr>
          <w:rFonts w:ascii="Impact" w:hAnsi="Impact"/>
          <w:b/>
          <w:color w:val="984806"/>
          <w:sz w:val="36"/>
          <w:szCs w:val="36"/>
        </w:rPr>
        <w:t xml:space="preserve">Dimanche </w:t>
      </w:r>
      <w:r>
        <w:rPr>
          <w:rFonts w:ascii="Impact" w:hAnsi="Impact"/>
          <w:b/>
          <w:color w:val="984806"/>
          <w:sz w:val="36"/>
          <w:szCs w:val="36"/>
        </w:rPr>
        <w:t>1er</w:t>
      </w:r>
      <w:r w:rsidRPr="00D60533">
        <w:rPr>
          <w:rFonts w:ascii="Impact" w:hAnsi="Impact"/>
          <w:b/>
          <w:color w:val="984806"/>
          <w:sz w:val="36"/>
          <w:szCs w:val="36"/>
        </w:rPr>
        <w:t xml:space="preserve"> Novembre</w:t>
      </w:r>
      <w:r w:rsidRPr="0077247E">
        <w:rPr>
          <w:rFonts w:ascii="Impact" w:hAnsi="Impact"/>
          <w:b/>
          <w:color w:val="984806"/>
          <w:sz w:val="36"/>
          <w:szCs w:val="36"/>
        </w:rPr>
        <w:t xml:space="preserve"> 201</w:t>
      </w:r>
      <w:r>
        <w:rPr>
          <w:rFonts w:ascii="Impact" w:hAnsi="Impact"/>
          <w:b/>
          <w:color w:val="984806"/>
          <w:sz w:val="36"/>
          <w:szCs w:val="36"/>
        </w:rPr>
        <w:t>5</w:t>
      </w:r>
    </w:p>
    <w:p w:rsidR="00D57A6D" w:rsidRPr="00A55514" w:rsidRDefault="00D57A6D" w:rsidP="00D57A6D">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Verdana" w:hAnsi="Verdana"/>
          <w:b/>
          <w:color w:val="984806"/>
          <w:sz w:val="28"/>
          <w:szCs w:val="28"/>
        </w:rPr>
      </w:pPr>
      <w:proofErr w:type="gramStart"/>
      <w:r w:rsidRPr="00A55514">
        <w:rPr>
          <w:rFonts w:ascii="Verdana" w:hAnsi="Verdana"/>
          <w:b/>
          <w:color w:val="984806"/>
          <w:sz w:val="28"/>
          <w:szCs w:val="28"/>
        </w:rPr>
        <w:t>de</w:t>
      </w:r>
      <w:proofErr w:type="gramEnd"/>
      <w:r w:rsidRPr="00A55514">
        <w:rPr>
          <w:rFonts w:ascii="Verdana" w:hAnsi="Verdana"/>
          <w:b/>
          <w:color w:val="984806"/>
          <w:sz w:val="28"/>
          <w:szCs w:val="28"/>
        </w:rPr>
        <w:t xml:space="preserve"> 9H30 à 18H30</w:t>
      </w:r>
    </w:p>
    <w:p w:rsidR="00D57A6D" w:rsidRPr="00B939C5" w:rsidRDefault="00D57A6D" w:rsidP="00D57A6D">
      <w:pPr>
        <w:jc w:val="center"/>
        <w:rPr>
          <w:rFonts w:ascii="Verdana" w:hAnsi="Verdana"/>
          <w:b/>
          <w:color w:val="215868"/>
          <w:sz w:val="32"/>
          <w:szCs w:val="32"/>
        </w:rPr>
      </w:pPr>
      <w:proofErr w:type="gramStart"/>
      <w:r w:rsidRPr="00B939C5">
        <w:rPr>
          <w:rFonts w:ascii="Verdana" w:hAnsi="Verdana"/>
          <w:b/>
          <w:color w:val="215868"/>
          <w:sz w:val="22"/>
          <w:szCs w:val="22"/>
        </w:rPr>
        <w:t>organisées</w:t>
      </w:r>
      <w:proofErr w:type="gramEnd"/>
      <w:r w:rsidRPr="00B939C5">
        <w:rPr>
          <w:rFonts w:ascii="Verdana" w:hAnsi="Verdana"/>
          <w:b/>
          <w:color w:val="215868"/>
          <w:sz w:val="22"/>
          <w:szCs w:val="22"/>
        </w:rPr>
        <w:t xml:space="preserve"> par l’association</w:t>
      </w:r>
      <w:r w:rsidRPr="00B939C5">
        <w:rPr>
          <w:rFonts w:ascii="Verdana" w:hAnsi="Verdana"/>
          <w:b/>
          <w:color w:val="215868"/>
          <w:sz w:val="32"/>
          <w:szCs w:val="32"/>
        </w:rPr>
        <w:t xml:space="preserve"> </w:t>
      </w:r>
    </w:p>
    <w:p w:rsidR="00D57A6D" w:rsidRPr="00616FC4" w:rsidRDefault="00D57A6D" w:rsidP="00D57A6D">
      <w:pPr>
        <w:jc w:val="center"/>
        <w:rPr>
          <w:rFonts w:ascii="Verdana" w:hAnsi="Verdana"/>
          <w:color w:val="215868"/>
          <w:sz w:val="32"/>
          <w:szCs w:val="32"/>
        </w:rPr>
      </w:pPr>
      <w:r w:rsidRPr="000C241C">
        <w:rPr>
          <w:rFonts w:ascii="Verdana" w:hAnsi="Verdana"/>
          <w:b/>
          <w:color w:val="215868"/>
          <w:sz w:val="32"/>
          <w:szCs w:val="32"/>
        </w:rPr>
        <w:t>Vie et HARMONIE</w:t>
      </w:r>
      <w:r w:rsidRPr="00616FC4">
        <w:rPr>
          <w:rFonts w:ascii="Verdana" w:hAnsi="Verdana"/>
          <w:b/>
          <w:color w:val="215868"/>
          <w:sz w:val="32"/>
          <w:szCs w:val="32"/>
        </w:rPr>
        <w:t xml:space="preserve"> </w:t>
      </w:r>
      <w:r w:rsidRPr="00CD1E89">
        <w:rPr>
          <w:rFonts w:ascii="Verdana" w:hAnsi="Verdana"/>
          <w:b/>
          <w:color w:val="215868"/>
          <w:sz w:val="24"/>
          <w:szCs w:val="24"/>
        </w:rPr>
        <w:t>Beausoleil</w:t>
      </w:r>
    </w:p>
    <w:p w:rsidR="00D57A6D" w:rsidRDefault="00D57A6D" w:rsidP="00D57A6D">
      <w:pPr>
        <w:jc w:val="center"/>
        <w:rPr>
          <w:rFonts w:ascii="Calibri" w:hAnsi="Calibri"/>
          <w:b/>
          <w:color w:val="7030A0"/>
          <w:sz w:val="28"/>
          <w:szCs w:val="28"/>
        </w:rPr>
      </w:pPr>
      <w:proofErr w:type="gramStart"/>
      <w:r w:rsidRPr="00B939C5">
        <w:rPr>
          <w:rFonts w:ascii="Calibri" w:hAnsi="Calibri"/>
          <w:b/>
          <w:color w:val="1F3864" w:themeColor="accent5" w:themeShade="80"/>
          <w:sz w:val="24"/>
          <w:szCs w:val="24"/>
        </w:rPr>
        <w:t>avec</w:t>
      </w:r>
      <w:proofErr w:type="gramEnd"/>
      <w:r w:rsidRPr="00B939C5">
        <w:rPr>
          <w:rFonts w:ascii="Calibri" w:hAnsi="Calibri"/>
          <w:b/>
          <w:color w:val="1F3864" w:themeColor="accent5" w:themeShade="80"/>
          <w:sz w:val="24"/>
          <w:szCs w:val="24"/>
        </w:rPr>
        <w:t xml:space="preserve"> la participation de</w:t>
      </w:r>
      <w:r w:rsidRPr="00B939C5">
        <w:rPr>
          <w:rFonts w:ascii="Calibri" w:hAnsi="Calibri"/>
          <w:b/>
          <w:color w:val="1F3864" w:themeColor="accent5" w:themeShade="80"/>
          <w:sz w:val="28"/>
          <w:szCs w:val="28"/>
        </w:rPr>
        <w:t xml:space="preserve"> :  </w:t>
      </w:r>
    </w:p>
    <w:p w:rsidR="004B7FE9" w:rsidRPr="00110D17" w:rsidRDefault="004B7FE9" w:rsidP="004B7FE9">
      <w:pPr>
        <w:rPr>
          <w:rFonts w:asciiTheme="minorHAnsi" w:hAnsiTheme="minorHAnsi"/>
          <w:b/>
          <w:color w:val="7030A0"/>
        </w:rPr>
      </w:pPr>
      <w:r w:rsidRPr="00110D17">
        <w:rPr>
          <w:rFonts w:asciiTheme="minorHAnsi" w:hAnsiTheme="minorHAnsi"/>
          <w:b/>
          <w:color w:val="7030A0"/>
        </w:rPr>
        <w:t>* Yves LINES, Cathy et Albert ARCHER pour la T.C.I.</w:t>
      </w:r>
    </w:p>
    <w:p w:rsidR="00D57A6D" w:rsidRPr="00110D17" w:rsidRDefault="00D57A6D" w:rsidP="00D57A6D">
      <w:pPr>
        <w:rPr>
          <w:rFonts w:ascii="Calibri" w:hAnsi="Calibri"/>
          <w:b/>
          <w:color w:val="7030A0"/>
        </w:rPr>
      </w:pPr>
      <w:r w:rsidRPr="00110D17">
        <w:rPr>
          <w:rFonts w:ascii="Calibri" w:hAnsi="Calibri"/>
          <w:b/>
          <w:color w:val="7030A0"/>
        </w:rPr>
        <w:t>*</w:t>
      </w:r>
      <w:r w:rsidRPr="00110D17">
        <w:rPr>
          <w:rFonts w:asciiTheme="minorHAnsi" w:hAnsiTheme="minorHAnsi" w:cs="Arial"/>
          <w:color w:val="7030A0"/>
          <w:kern w:val="0"/>
        </w:rPr>
        <w:t xml:space="preserve"> </w:t>
      </w:r>
      <w:r w:rsidRPr="00110D17">
        <w:rPr>
          <w:rFonts w:ascii="Calibri" w:hAnsi="Calibri"/>
          <w:b/>
          <w:color w:val="7030A0"/>
        </w:rPr>
        <w:t>Françoise VREL -</w:t>
      </w:r>
      <w:r w:rsidR="00A94CF7">
        <w:rPr>
          <w:rFonts w:ascii="Calibri" w:hAnsi="Calibri"/>
          <w:b/>
          <w:color w:val="7030A0"/>
        </w:rPr>
        <w:t xml:space="preserve"> </w:t>
      </w:r>
      <w:r w:rsidR="007352AD">
        <w:rPr>
          <w:rFonts w:ascii="Calibri" w:hAnsi="Calibri"/>
          <w:b/>
          <w:color w:val="7030A0"/>
        </w:rPr>
        <w:t>P</w:t>
      </w:r>
      <w:r w:rsidRPr="00110D17">
        <w:rPr>
          <w:rFonts w:ascii="Calibri" w:hAnsi="Calibri"/>
          <w:b/>
          <w:color w:val="7030A0"/>
        </w:rPr>
        <w:t xml:space="preserve">sychanalyste en </w:t>
      </w:r>
      <w:proofErr w:type="spellStart"/>
      <w:r w:rsidRPr="00110D17">
        <w:rPr>
          <w:rFonts w:ascii="Calibri" w:hAnsi="Calibri"/>
          <w:b/>
          <w:color w:val="7030A0"/>
        </w:rPr>
        <w:t>transgénérationnel</w:t>
      </w:r>
      <w:proofErr w:type="spellEnd"/>
      <w:r w:rsidRPr="00110D17">
        <w:rPr>
          <w:rFonts w:ascii="Calibri" w:hAnsi="Calibri"/>
          <w:b/>
          <w:color w:val="7030A0"/>
        </w:rPr>
        <w:t xml:space="preserve"> </w:t>
      </w:r>
    </w:p>
    <w:p w:rsidR="00D57A6D" w:rsidRPr="00110D17" w:rsidRDefault="00D57A6D" w:rsidP="00D57A6D">
      <w:pPr>
        <w:rPr>
          <w:rFonts w:ascii="Calibri" w:hAnsi="Calibri"/>
          <w:b/>
          <w:color w:val="7030A0"/>
        </w:rPr>
      </w:pPr>
      <w:r w:rsidRPr="00110D17">
        <w:rPr>
          <w:rFonts w:ascii="Calibri" w:hAnsi="Calibri"/>
          <w:b/>
          <w:color w:val="7030A0"/>
        </w:rPr>
        <w:t xml:space="preserve">* </w:t>
      </w:r>
      <w:r w:rsidR="004B7FE9" w:rsidRPr="00110D17">
        <w:rPr>
          <w:rFonts w:ascii="Calibri" w:hAnsi="Calibri"/>
          <w:b/>
          <w:color w:val="7030A0"/>
        </w:rPr>
        <w:t>Georges PUIG</w:t>
      </w:r>
      <w:r w:rsidR="000B5DD4" w:rsidRPr="00110D17">
        <w:rPr>
          <w:rFonts w:ascii="Calibri" w:hAnsi="Calibri"/>
          <w:b/>
          <w:color w:val="7030A0"/>
        </w:rPr>
        <w:t xml:space="preserve"> </w:t>
      </w:r>
      <w:r w:rsidRPr="00110D17">
        <w:rPr>
          <w:rFonts w:ascii="Calibri" w:hAnsi="Calibri"/>
          <w:b/>
          <w:color w:val="7030A0"/>
        </w:rPr>
        <w:t>-</w:t>
      </w:r>
      <w:r w:rsidR="00A94CF7">
        <w:rPr>
          <w:rFonts w:ascii="Calibri" w:hAnsi="Calibri"/>
          <w:b/>
          <w:color w:val="7030A0"/>
        </w:rPr>
        <w:t xml:space="preserve"> </w:t>
      </w:r>
      <w:r w:rsidR="007352AD">
        <w:rPr>
          <w:rFonts w:ascii="Calibri" w:hAnsi="Calibri"/>
          <w:b/>
          <w:color w:val="7030A0"/>
        </w:rPr>
        <w:t>M</w:t>
      </w:r>
      <w:r w:rsidRPr="00110D17">
        <w:rPr>
          <w:rFonts w:ascii="Calibri" w:hAnsi="Calibri"/>
          <w:b/>
          <w:color w:val="7030A0"/>
        </w:rPr>
        <w:t xml:space="preserve">édium </w:t>
      </w:r>
    </w:p>
    <w:p w:rsidR="004B7FE9" w:rsidRPr="00110D17" w:rsidRDefault="00D57A6D" w:rsidP="004B7FE9">
      <w:pPr>
        <w:pBdr>
          <w:bottom w:val="dotted" w:sz="24" w:space="0" w:color="auto"/>
        </w:pBdr>
        <w:rPr>
          <w:rFonts w:asciiTheme="minorHAnsi" w:hAnsiTheme="minorHAnsi" w:cs="Arial"/>
          <w:b/>
          <w:color w:val="7030A0"/>
          <w:kern w:val="0"/>
          <w:sz w:val="22"/>
          <w:szCs w:val="22"/>
        </w:rPr>
      </w:pPr>
      <w:r w:rsidRPr="00110D17">
        <w:rPr>
          <w:rFonts w:ascii="Calibri" w:hAnsi="Calibri"/>
          <w:b/>
          <w:color w:val="7030A0"/>
        </w:rPr>
        <w:t xml:space="preserve">* </w:t>
      </w:r>
      <w:r w:rsidR="004B7FE9" w:rsidRPr="00110D17">
        <w:rPr>
          <w:rFonts w:ascii="Calibri" w:hAnsi="Calibri"/>
          <w:b/>
          <w:color w:val="7030A0"/>
        </w:rPr>
        <w:t xml:space="preserve">Marie-Noëlle MASTON </w:t>
      </w:r>
      <w:r w:rsidR="000B5DD4" w:rsidRPr="00110D17">
        <w:rPr>
          <w:rFonts w:ascii="Calibri" w:hAnsi="Calibri"/>
          <w:b/>
          <w:color w:val="7030A0"/>
        </w:rPr>
        <w:t>–</w:t>
      </w:r>
      <w:r w:rsidR="004B7FE9" w:rsidRPr="00110D17">
        <w:rPr>
          <w:rFonts w:ascii="Calibri" w:hAnsi="Calibri"/>
          <w:b/>
          <w:color w:val="7030A0"/>
        </w:rPr>
        <w:t xml:space="preserve"> </w:t>
      </w:r>
      <w:r w:rsidR="007352AD">
        <w:rPr>
          <w:rStyle w:val="lev"/>
          <w:rFonts w:asciiTheme="minorHAnsi" w:hAnsiTheme="minorHAnsi"/>
          <w:iCs/>
          <w:color w:val="7030A0"/>
        </w:rPr>
        <w:t>P</w:t>
      </w:r>
      <w:r w:rsidR="004B7FE9" w:rsidRPr="00110D17">
        <w:rPr>
          <w:rStyle w:val="lev"/>
          <w:rFonts w:asciiTheme="minorHAnsi" w:hAnsiTheme="minorHAnsi"/>
          <w:iCs/>
          <w:color w:val="7030A0"/>
        </w:rPr>
        <w:t>sycho</w:t>
      </w:r>
      <w:r w:rsidR="000B5DD4" w:rsidRPr="00110D17">
        <w:rPr>
          <w:rStyle w:val="lev"/>
          <w:rFonts w:asciiTheme="minorHAnsi" w:hAnsiTheme="minorHAnsi"/>
          <w:iCs/>
          <w:color w:val="7030A0"/>
        </w:rPr>
        <w:t>logue-</w:t>
      </w:r>
      <w:r w:rsidR="004B7FE9" w:rsidRPr="00110D17">
        <w:rPr>
          <w:rStyle w:val="lev"/>
          <w:rFonts w:asciiTheme="minorHAnsi" w:hAnsiTheme="minorHAnsi"/>
          <w:iCs/>
          <w:color w:val="7030A0"/>
        </w:rPr>
        <w:t xml:space="preserve"> Haptonomie</w:t>
      </w:r>
      <w:r w:rsidR="004B7FE9" w:rsidRPr="00110D17">
        <w:rPr>
          <w:rFonts w:asciiTheme="minorHAnsi" w:hAnsiTheme="minorHAnsi" w:cs="Arial"/>
          <w:b/>
          <w:color w:val="7030A0"/>
          <w:kern w:val="0"/>
          <w:sz w:val="22"/>
          <w:szCs w:val="22"/>
        </w:rPr>
        <w:t xml:space="preserve"> </w:t>
      </w:r>
    </w:p>
    <w:p w:rsidR="004B7FE9" w:rsidRPr="00110D17" w:rsidRDefault="004B7FE9" w:rsidP="004B7FE9">
      <w:pPr>
        <w:pBdr>
          <w:bottom w:val="dotted" w:sz="24" w:space="0" w:color="auto"/>
        </w:pBdr>
        <w:rPr>
          <w:rFonts w:asciiTheme="minorHAnsi" w:hAnsiTheme="minorHAnsi" w:cs="Arial"/>
          <w:b/>
          <w:color w:val="7030A0"/>
          <w:kern w:val="0"/>
        </w:rPr>
      </w:pPr>
      <w:r w:rsidRPr="00110D17">
        <w:rPr>
          <w:rFonts w:ascii="Corbel" w:hAnsi="Corbel" w:cs="Arial"/>
          <w:b/>
          <w:color w:val="7030A0"/>
          <w:kern w:val="0"/>
          <w:sz w:val="22"/>
          <w:szCs w:val="22"/>
        </w:rPr>
        <w:t xml:space="preserve">* </w:t>
      </w:r>
      <w:r w:rsidRPr="00110D17">
        <w:rPr>
          <w:rFonts w:asciiTheme="minorHAnsi" w:hAnsiTheme="minorHAnsi" w:cs="Arial"/>
          <w:b/>
          <w:color w:val="7030A0"/>
          <w:kern w:val="0"/>
        </w:rPr>
        <w:t xml:space="preserve">Louisa MERCIER – Instructeur Quantum </w:t>
      </w:r>
      <w:proofErr w:type="spellStart"/>
      <w:r w:rsidRPr="00110D17">
        <w:rPr>
          <w:rFonts w:asciiTheme="minorHAnsi" w:hAnsiTheme="minorHAnsi" w:cs="Arial"/>
          <w:b/>
          <w:color w:val="7030A0"/>
          <w:kern w:val="0"/>
        </w:rPr>
        <w:t>Touch</w:t>
      </w:r>
      <w:proofErr w:type="spellEnd"/>
    </w:p>
    <w:p w:rsidR="00C503A5" w:rsidRPr="00110D17" w:rsidRDefault="00C503A5" w:rsidP="004B7FE9">
      <w:pPr>
        <w:pBdr>
          <w:bottom w:val="dotted" w:sz="24" w:space="0" w:color="auto"/>
        </w:pBdr>
        <w:rPr>
          <w:rFonts w:asciiTheme="minorHAnsi" w:hAnsiTheme="minorHAnsi" w:cs="Arial"/>
          <w:b/>
          <w:color w:val="7030A0"/>
          <w:kern w:val="0"/>
        </w:rPr>
      </w:pPr>
      <w:r w:rsidRPr="00110D17">
        <w:rPr>
          <w:rFonts w:asciiTheme="minorHAnsi" w:hAnsiTheme="minorHAnsi" w:cs="Arial"/>
          <w:b/>
          <w:color w:val="7030A0"/>
          <w:kern w:val="0"/>
        </w:rPr>
        <w:t xml:space="preserve">* Franck GILBERT </w:t>
      </w:r>
      <w:r w:rsidR="008D59F1" w:rsidRPr="00110D17">
        <w:rPr>
          <w:rFonts w:asciiTheme="minorHAnsi" w:hAnsiTheme="minorHAnsi" w:cs="Arial"/>
          <w:b/>
          <w:color w:val="7030A0"/>
          <w:kern w:val="0"/>
        </w:rPr>
        <w:t>–</w:t>
      </w:r>
      <w:r w:rsidRPr="00110D17">
        <w:rPr>
          <w:rFonts w:asciiTheme="minorHAnsi" w:hAnsiTheme="minorHAnsi" w:cs="Arial"/>
          <w:b/>
          <w:color w:val="7030A0"/>
          <w:kern w:val="0"/>
        </w:rPr>
        <w:t xml:space="preserve"> </w:t>
      </w:r>
      <w:proofErr w:type="spellStart"/>
      <w:r w:rsidRPr="00110D17">
        <w:rPr>
          <w:rFonts w:asciiTheme="minorHAnsi" w:hAnsiTheme="minorHAnsi" w:cs="Arial"/>
          <w:b/>
          <w:color w:val="7030A0"/>
          <w:kern w:val="0"/>
        </w:rPr>
        <w:t>Géobiologue</w:t>
      </w:r>
      <w:proofErr w:type="spellEnd"/>
      <w:r w:rsidR="008D59F1" w:rsidRPr="00110D17">
        <w:rPr>
          <w:rFonts w:asciiTheme="minorHAnsi" w:hAnsiTheme="minorHAnsi" w:cs="Arial"/>
          <w:b/>
          <w:color w:val="7030A0"/>
          <w:kern w:val="0"/>
        </w:rPr>
        <w:t xml:space="preserve"> - RVF</w:t>
      </w:r>
    </w:p>
    <w:p w:rsidR="00D57A6D" w:rsidRPr="004B7FE9" w:rsidRDefault="00D57A6D" w:rsidP="00D57A6D">
      <w:pPr>
        <w:pBdr>
          <w:top w:val="single" w:sz="4" w:space="1" w:color="auto"/>
          <w:left w:val="single" w:sz="4" w:space="4" w:color="auto"/>
          <w:bottom w:val="single" w:sz="4" w:space="1" w:color="auto"/>
          <w:right w:val="single" w:sz="4" w:space="4" w:color="auto"/>
        </w:pBdr>
        <w:shd w:val="clear" w:color="auto" w:fill="B4C6E7" w:themeFill="accent5" w:themeFillTint="66"/>
        <w:jc w:val="center"/>
        <w:rPr>
          <w:rFonts w:asciiTheme="minorHAnsi" w:hAnsiTheme="minorHAnsi"/>
          <w:b/>
          <w:color w:val="984806"/>
          <w:sz w:val="28"/>
          <w:szCs w:val="28"/>
        </w:rPr>
      </w:pPr>
      <w:r w:rsidRPr="004B7FE9">
        <w:rPr>
          <w:rFonts w:asciiTheme="minorHAnsi" w:hAnsiTheme="minorHAnsi"/>
          <w:b/>
          <w:color w:val="984806"/>
          <w:sz w:val="28"/>
          <w:szCs w:val="28"/>
        </w:rPr>
        <w:t xml:space="preserve">THEATRE </w:t>
      </w:r>
      <w:r w:rsidRPr="000D261E">
        <w:rPr>
          <w:rFonts w:asciiTheme="minorHAnsi" w:hAnsiTheme="minorHAnsi"/>
          <w:b/>
          <w:color w:val="984806"/>
          <w:sz w:val="32"/>
          <w:szCs w:val="32"/>
        </w:rPr>
        <w:t>Michel DANER</w:t>
      </w:r>
    </w:p>
    <w:p w:rsidR="000D261E" w:rsidRPr="000D261E" w:rsidRDefault="00D57A6D" w:rsidP="000D261E">
      <w:pPr>
        <w:pBdr>
          <w:top w:val="single" w:sz="4" w:space="1" w:color="auto"/>
          <w:left w:val="single" w:sz="4" w:space="4" w:color="auto"/>
          <w:bottom w:val="single" w:sz="4" w:space="1" w:color="auto"/>
          <w:right w:val="single" w:sz="4" w:space="4" w:color="auto"/>
        </w:pBdr>
        <w:shd w:val="clear" w:color="auto" w:fill="B4C6E7" w:themeFill="accent5" w:themeFillTint="66"/>
        <w:rPr>
          <w:rFonts w:asciiTheme="minorHAnsi" w:hAnsiTheme="minorHAnsi"/>
          <w:b/>
          <w:color w:val="984806"/>
          <w:sz w:val="24"/>
          <w:szCs w:val="24"/>
        </w:rPr>
      </w:pPr>
      <w:r w:rsidRPr="000D261E">
        <w:rPr>
          <w:rFonts w:asciiTheme="minorHAnsi" w:hAnsiTheme="minorHAnsi"/>
          <w:b/>
          <w:color w:val="984806"/>
          <w:sz w:val="24"/>
          <w:szCs w:val="24"/>
        </w:rPr>
        <w:t xml:space="preserve">Place de la Libération </w:t>
      </w:r>
      <w:r w:rsidRPr="000D261E">
        <w:rPr>
          <w:rFonts w:asciiTheme="minorHAnsi" w:hAnsiTheme="minorHAnsi"/>
          <w:b/>
          <w:color w:val="984806"/>
        </w:rPr>
        <w:t>(Mairie)</w:t>
      </w:r>
      <w:r w:rsidRPr="004B7FE9">
        <w:rPr>
          <w:rFonts w:asciiTheme="minorHAnsi" w:hAnsiTheme="minorHAnsi"/>
          <w:b/>
          <w:color w:val="984806"/>
          <w:sz w:val="28"/>
          <w:szCs w:val="28"/>
        </w:rPr>
        <w:t xml:space="preserve"> </w:t>
      </w:r>
      <w:r w:rsidRPr="000D261E">
        <w:rPr>
          <w:rFonts w:asciiTheme="minorHAnsi" w:hAnsiTheme="minorHAnsi"/>
          <w:b/>
          <w:color w:val="984806"/>
          <w:sz w:val="28"/>
          <w:szCs w:val="28"/>
        </w:rPr>
        <w:t>06240 BEAUSOLEIL</w:t>
      </w:r>
      <w:r w:rsidRPr="000D261E">
        <w:rPr>
          <w:rFonts w:asciiTheme="minorHAnsi" w:hAnsiTheme="minorHAnsi"/>
          <w:b/>
          <w:color w:val="984806"/>
          <w:sz w:val="24"/>
          <w:szCs w:val="24"/>
        </w:rPr>
        <w:t xml:space="preserve"> </w:t>
      </w:r>
    </w:p>
    <w:p w:rsidR="000D261E" w:rsidRPr="00607385" w:rsidRDefault="00D57A6D" w:rsidP="000D261E">
      <w:pPr>
        <w:pBdr>
          <w:top w:val="single" w:sz="4" w:space="1" w:color="auto"/>
          <w:left w:val="single" w:sz="4" w:space="4" w:color="auto"/>
          <w:bottom w:val="single" w:sz="4" w:space="1" w:color="auto"/>
          <w:right w:val="single" w:sz="4" w:space="4" w:color="auto"/>
        </w:pBdr>
        <w:shd w:val="clear" w:color="auto" w:fill="B4C6E7" w:themeFill="accent5" w:themeFillTint="66"/>
        <w:jc w:val="center"/>
        <w:rPr>
          <w:rFonts w:asciiTheme="minorHAnsi" w:hAnsiTheme="minorHAnsi"/>
          <w:i/>
          <w:color w:val="215868"/>
        </w:rPr>
      </w:pPr>
      <w:r w:rsidRPr="000D261E">
        <w:rPr>
          <w:rFonts w:asciiTheme="minorHAnsi" w:hAnsiTheme="minorHAnsi"/>
          <w:i/>
          <w:color w:val="215868"/>
          <w:sz w:val="24"/>
          <w:szCs w:val="24"/>
        </w:rPr>
        <w:t>Parking public de la Libération</w:t>
      </w:r>
      <w:r w:rsidRPr="004B7FE9">
        <w:rPr>
          <w:rFonts w:asciiTheme="minorHAnsi" w:hAnsiTheme="minorHAnsi"/>
          <w:b/>
          <w:i/>
          <w:color w:val="215868"/>
          <w:sz w:val="28"/>
          <w:szCs w:val="28"/>
        </w:rPr>
        <w:t xml:space="preserve"> </w:t>
      </w:r>
      <w:r w:rsidR="00607385" w:rsidRPr="00607385">
        <w:rPr>
          <w:rFonts w:asciiTheme="minorHAnsi" w:hAnsiTheme="minorHAnsi"/>
          <w:i/>
          <w:color w:val="215868"/>
        </w:rPr>
        <w:t>et Parking St Charles</w:t>
      </w:r>
    </w:p>
    <w:p w:rsidR="000D261E" w:rsidRDefault="00D57A6D" w:rsidP="000D261E">
      <w:pPr>
        <w:pBdr>
          <w:top w:val="single" w:sz="4" w:space="1" w:color="auto"/>
          <w:left w:val="single" w:sz="4" w:space="4" w:color="auto"/>
          <w:bottom w:val="single" w:sz="4" w:space="1" w:color="auto"/>
          <w:right w:val="single" w:sz="4" w:space="4" w:color="auto"/>
        </w:pBdr>
        <w:shd w:val="clear" w:color="auto" w:fill="B4C6E7" w:themeFill="accent5" w:themeFillTint="66"/>
        <w:jc w:val="center"/>
        <w:rPr>
          <w:rFonts w:asciiTheme="minorHAnsi" w:hAnsiTheme="minorHAnsi"/>
          <w:b/>
          <w:color w:val="215868"/>
          <w:sz w:val="28"/>
          <w:szCs w:val="28"/>
        </w:rPr>
      </w:pPr>
      <w:r w:rsidRPr="000D261E">
        <w:rPr>
          <w:rFonts w:asciiTheme="minorHAnsi" w:hAnsiTheme="minorHAnsi"/>
          <w:b/>
          <w:color w:val="215868"/>
          <w:sz w:val="22"/>
          <w:szCs w:val="22"/>
          <w:u w:val="single"/>
        </w:rPr>
        <w:t>Renseignements</w:t>
      </w:r>
      <w:r w:rsidR="000D261E">
        <w:rPr>
          <w:rFonts w:asciiTheme="minorHAnsi" w:hAnsiTheme="minorHAnsi"/>
          <w:b/>
          <w:color w:val="215868"/>
          <w:sz w:val="22"/>
          <w:szCs w:val="22"/>
          <w:u w:val="single"/>
        </w:rPr>
        <w:t xml:space="preserve"> </w:t>
      </w:r>
      <w:r w:rsidRPr="004B7FE9">
        <w:rPr>
          <w:rFonts w:asciiTheme="minorHAnsi" w:hAnsiTheme="minorHAnsi"/>
          <w:b/>
          <w:color w:val="215868"/>
          <w:sz w:val="28"/>
          <w:szCs w:val="28"/>
        </w:rPr>
        <w:t xml:space="preserve">04 93 78 26 74 - 06 60 62 94 33 </w:t>
      </w:r>
    </w:p>
    <w:p w:rsidR="004B7FE9" w:rsidRPr="000D261E" w:rsidRDefault="00D57A6D" w:rsidP="000D261E">
      <w:pPr>
        <w:pBdr>
          <w:top w:val="single" w:sz="4" w:space="1" w:color="auto"/>
          <w:left w:val="single" w:sz="4" w:space="4" w:color="auto"/>
          <w:bottom w:val="single" w:sz="4" w:space="1" w:color="auto"/>
          <w:right w:val="single" w:sz="4" w:space="4" w:color="auto"/>
        </w:pBdr>
        <w:shd w:val="clear" w:color="auto" w:fill="B4C6E7" w:themeFill="accent5" w:themeFillTint="66"/>
        <w:jc w:val="center"/>
        <w:rPr>
          <w:rFonts w:asciiTheme="minorHAnsi" w:hAnsiTheme="minorHAnsi"/>
          <w:b/>
          <w:color w:val="215868"/>
          <w:sz w:val="26"/>
          <w:szCs w:val="26"/>
        </w:rPr>
      </w:pPr>
      <w:r w:rsidRPr="000D261E">
        <w:rPr>
          <w:rFonts w:asciiTheme="minorHAnsi" w:hAnsiTheme="minorHAnsi"/>
          <w:b/>
          <w:color w:val="215868"/>
          <w:sz w:val="26"/>
          <w:szCs w:val="26"/>
        </w:rPr>
        <w:t xml:space="preserve">Site Internet : </w:t>
      </w:r>
      <w:hyperlink r:id="rId13" w:history="1">
        <w:r w:rsidRPr="000D261E">
          <w:rPr>
            <w:rStyle w:val="Lienhypertexte"/>
            <w:rFonts w:asciiTheme="minorHAnsi" w:hAnsiTheme="minorHAnsi"/>
            <w:b/>
            <w:sz w:val="26"/>
            <w:szCs w:val="26"/>
          </w:rPr>
          <w:t>www.vieetharmonie.fr</w:t>
        </w:r>
      </w:hyperlink>
    </w:p>
    <w:p w:rsidR="00D57A6D" w:rsidRDefault="00D57A6D" w:rsidP="004B7FE9">
      <w:pPr>
        <w:pBdr>
          <w:top w:val="single" w:sz="4" w:space="1" w:color="auto"/>
          <w:left w:val="single" w:sz="4" w:space="4" w:color="auto"/>
          <w:bottom w:val="single" w:sz="4" w:space="1" w:color="auto"/>
          <w:right w:val="single" w:sz="4" w:space="4" w:color="auto"/>
        </w:pBdr>
        <w:shd w:val="clear" w:color="auto" w:fill="B4C6E7" w:themeFill="accent5" w:themeFillTint="66"/>
        <w:rPr>
          <w:rFonts w:ascii="Bernard MT Condensed" w:hAnsi="Bernard MT Condensed"/>
          <w:b/>
          <w:color w:val="984806"/>
          <w:sz w:val="28"/>
          <w:szCs w:val="28"/>
        </w:rPr>
      </w:pPr>
      <w:r w:rsidRPr="00A55514">
        <w:rPr>
          <w:rFonts w:asciiTheme="minorHAnsi" w:hAnsiTheme="minorHAnsi"/>
          <w:color w:val="984806"/>
          <w:sz w:val="26"/>
          <w:szCs w:val="26"/>
        </w:rPr>
        <w:t>*</w:t>
      </w:r>
      <w:r w:rsidRPr="00A55514">
        <w:rPr>
          <w:rFonts w:asciiTheme="minorHAnsi" w:hAnsiTheme="minorHAnsi"/>
          <w:b/>
          <w:color w:val="984806"/>
          <w:sz w:val="26"/>
          <w:szCs w:val="26"/>
        </w:rPr>
        <w:t>journée</w:t>
      </w:r>
      <w:r w:rsidRPr="00A55514">
        <w:rPr>
          <w:rFonts w:asciiTheme="minorHAnsi" w:hAnsiTheme="minorHAnsi"/>
          <w:color w:val="984806"/>
          <w:sz w:val="26"/>
          <w:szCs w:val="26"/>
        </w:rPr>
        <w:t> :</w:t>
      </w:r>
      <w:r w:rsidR="004E1447">
        <w:rPr>
          <w:rFonts w:asciiTheme="minorHAnsi" w:hAnsiTheme="minorHAnsi"/>
          <w:color w:val="984806"/>
          <w:sz w:val="26"/>
          <w:szCs w:val="26"/>
        </w:rPr>
        <w:t xml:space="preserve"> </w:t>
      </w:r>
      <w:r w:rsidRPr="00A55514">
        <w:rPr>
          <w:rFonts w:asciiTheme="minorHAnsi" w:hAnsiTheme="minorHAnsi"/>
          <w:b/>
          <w:color w:val="984806"/>
          <w:sz w:val="26"/>
          <w:szCs w:val="26"/>
        </w:rPr>
        <w:t>22 €</w:t>
      </w:r>
      <w:r w:rsidRPr="00A55514">
        <w:rPr>
          <w:rFonts w:asciiTheme="minorHAnsi" w:hAnsiTheme="minorHAnsi"/>
          <w:color w:val="984806"/>
          <w:sz w:val="26"/>
          <w:szCs w:val="26"/>
        </w:rPr>
        <w:t xml:space="preserve"> </w:t>
      </w:r>
      <w:r w:rsidR="00625664">
        <w:rPr>
          <w:rFonts w:asciiTheme="minorHAnsi" w:hAnsiTheme="minorHAnsi"/>
          <w:color w:val="984806"/>
          <w:sz w:val="26"/>
          <w:szCs w:val="26"/>
        </w:rPr>
        <w:t xml:space="preserve"> </w:t>
      </w:r>
      <w:r w:rsidRPr="004E1447">
        <w:rPr>
          <w:rFonts w:asciiTheme="minorHAnsi" w:hAnsiTheme="minorHAnsi"/>
          <w:b/>
          <w:color w:val="984806"/>
          <w:sz w:val="24"/>
          <w:szCs w:val="24"/>
        </w:rPr>
        <w:t>(20 €/jour si 2 jours)</w:t>
      </w:r>
      <w:r w:rsidR="004E1447">
        <w:rPr>
          <w:rFonts w:asciiTheme="minorHAnsi" w:hAnsiTheme="minorHAnsi"/>
          <w:b/>
          <w:color w:val="984806"/>
          <w:sz w:val="26"/>
          <w:szCs w:val="26"/>
        </w:rPr>
        <w:t xml:space="preserve"> </w:t>
      </w:r>
      <w:r w:rsidRPr="004E1447">
        <w:rPr>
          <w:rFonts w:asciiTheme="minorHAnsi" w:hAnsiTheme="minorHAnsi"/>
          <w:i/>
          <w:color w:val="984806"/>
        </w:rPr>
        <w:t xml:space="preserve">adhérents : </w:t>
      </w:r>
      <w:r w:rsidRPr="004E1447">
        <w:rPr>
          <w:rFonts w:asciiTheme="minorHAnsi" w:hAnsiTheme="minorHAnsi"/>
          <w:b/>
          <w:i/>
          <w:color w:val="984806"/>
        </w:rPr>
        <w:t>12</w:t>
      </w:r>
      <w:r w:rsidRPr="004E1447">
        <w:rPr>
          <w:rFonts w:asciiTheme="minorHAnsi" w:hAnsiTheme="minorHAnsi"/>
          <w:b/>
          <w:i/>
          <w:color w:val="984806"/>
          <w:sz w:val="22"/>
          <w:szCs w:val="22"/>
        </w:rPr>
        <w:t xml:space="preserve"> </w:t>
      </w:r>
      <w:r w:rsidRPr="004E1447">
        <w:rPr>
          <w:rFonts w:asciiTheme="minorHAnsi" w:hAnsiTheme="minorHAnsi"/>
          <w:b/>
          <w:color w:val="984806"/>
          <w:sz w:val="22"/>
          <w:szCs w:val="22"/>
        </w:rPr>
        <w:t>€</w:t>
      </w:r>
      <w:r w:rsidRPr="004B7FE9">
        <w:rPr>
          <w:rFonts w:asciiTheme="minorHAnsi" w:hAnsiTheme="minorHAnsi"/>
          <w:b/>
          <w:color w:val="984806"/>
          <w:sz w:val="28"/>
          <w:szCs w:val="28"/>
        </w:rPr>
        <w:t xml:space="preserve">                                  </w:t>
      </w:r>
      <w:r w:rsidR="004B7FE9">
        <w:rPr>
          <w:rFonts w:asciiTheme="minorHAnsi" w:hAnsiTheme="minorHAnsi"/>
          <w:b/>
          <w:color w:val="984806"/>
          <w:sz w:val="28"/>
          <w:szCs w:val="28"/>
        </w:rPr>
        <w:t xml:space="preserve">    </w:t>
      </w:r>
      <w:r w:rsidRPr="00A55514">
        <w:rPr>
          <w:rFonts w:asciiTheme="minorHAnsi" w:hAnsiTheme="minorHAnsi"/>
          <w:color w:val="984806"/>
          <w:sz w:val="26"/>
          <w:szCs w:val="26"/>
        </w:rPr>
        <w:t>*</w:t>
      </w:r>
      <w:r w:rsidRPr="00A55514">
        <w:rPr>
          <w:rFonts w:asciiTheme="minorHAnsi" w:hAnsiTheme="minorHAnsi"/>
          <w:b/>
          <w:color w:val="984806"/>
          <w:sz w:val="26"/>
          <w:szCs w:val="26"/>
        </w:rPr>
        <w:t>demi-journée</w:t>
      </w:r>
      <w:r w:rsidRPr="00A55514">
        <w:rPr>
          <w:rFonts w:asciiTheme="minorHAnsi" w:hAnsiTheme="minorHAnsi"/>
          <w:color w:val="984806"/>
          <w:sz w:val="26"/>
          <w:szCs w:val="26"/>
        </w:rPr>
        <w:t> </w:t>
      </w:r>
      <w:proofErr w:type="gramStart"/>
      <w:r w:rsidRPr="00A55514">
        <w:rPr>
          <w:rFonts w:asciiTheme="minorHAnsi" w:hAnsiTheme="minorHAnsi"/>
          <w:color w:val="984806"/>
          <w:sz w:val="26"/>
          <w:szCs w:val="26"/>
        </w:rPr>
        <w:t xml:space="preserve">:  </w:t>
      </w:r>
      <w:r w:rsidRPr="00A55514">
        <w:rPr>
          <w:rFonts w:asciiTheme="minorHAnsi" w:hAnsiTheme="minorHAnsi"/>
          <w:b/>
          <w:color w:val="984806"/>
          <w:sz w:val="26"/>
          <w:szCs w:val="26"/>
        </w:rPr>
        <w:t>15</w:t>
      </w:r>
      <w:proofErr w:type="gramEnd"/>
      <w:r w:rsidRPr="00A55514">
        <w:rPr>
          <w:rFonts w:asciiTheme="minorHAnsi" w:hAnsiTheme="minorHAnsi"/>
          <w:b/>
          <w:color w:val="984806"/>
          <w:sz w:val="26"/>
          <w:szCs w:val="26"/>
        </w:rPr>
        <w:t xml:space="preserve"> €</w:t>
      </w:r>
      <w:r w:rsidR="000D261E">
        <w:rPr>
          <w:rFonts w:asciiTheme="minorHAnsi" w:hAnsiTheme="minorHAnsi"/>
          <w:b/>
          <w:color w:val="984806"/>
          <w:sz w:val="28"/>
          <w:szCs w:val="28"/>
        </w:rPr>
        <w:t xml:space="preserve">      </w:t>
      </w:r>
      <w:r w:rsidR="00727B87">
        <w:rPr>
          <w:rFonts w:asciiTheme="minorHAnsi" w:hAnsiTheme="minorHAnsi"/>
          <w:color w:val="984806"/>
          <w:sz w:val="24"/>
          <w:szCs w:val="24"/>
        </w:rPr>
        <w:t xml:space="preserve">  </w:t>
      </w:r>
      <w:r w:rsidR="004E1447">
        <w:rPr>
          <w:rFonts w:asciiTheme="minorHAnsi" w:hAnsiTheme="minorHAnsi"/>
          <w:color w:val="984806"/>
          <w:sz w:val="24"/>
          <w:szCs w:val="24"/>
        </w:rPr>
        <w:t xml:space="preserve">                 </w:t>
      </w:r>
      <w:r w:rsidRPr="00A55514">
        <w:rPr>
          <w:rFonts w:asciiTheme="minorHAnsi" w:hAnsiTheme="minorHAnsi"/>
          <w:color w:val="984806"/>
          <w:sz w:val="24"/>
          <w:szCs w:val="24"/>
        </w:rPr>
        <w:t xml:space="preserve"> </w:t>
      </w:r>
      <w:r w:rsidR="000B509F">
        <w:rPr>
          <w:rFonts w:asciiTheme="minorHAnsi" w:hAnsiTheme="minorHAnsi"/>
          <w:color w:val="984806"/>
          <w:sz w:val="24"/>
          <w:szCs w:val="24"/>
        </w:rPr>
        <w:t xml:space="preserve"> </w:t>
      </w:r>
      <w:r w:rsidRPr="004E1447">
        <w:rPr>
          <w:rFonts w:asciiTheme="minorHAnsi" w:hAnsiTheme="minorHAnsi"/>
          <w:i/>
          <w:color w:val="984806"/>
        </w:rPr>
        <w:t>adhérents</w:t>
      </w:r>
      <w:r w:rsidRPr="004E1447">
        <w:rPr>
          <w:rFonts w:asciiTheme="minorHAnsi" w:hAnsiTheme="minorHAnsi"/>
          <w:i/>
          <w:color w:val="984806"/>
          <w:sz w:val="22"/>
          <w:szCs w:val="22"/>
        </w:rPr>
        <w:t xml:space="preserve">  </w:t>
      </w:r>
      <w:r w:rsidRPr="000B509F">
        <w:rPr>
          <w:rFonts w:asciiTheme="minorHAnsi" w:hAnsiTheme="minorHAnsi"/>
          <w:b/>
          <w:i/>
          <w:color w:val="984806"/>
        </w:rPr>
        <w:t xml:space="preserve">8 </w:t>
      </w:r>
      <w:r w:rsidRPr="000B509F">
        <w:rPr>
          <w:rFonts w:ascii="Bernard MT Condensed" w:hAnsi="Bernard MT Condensed"/>
          <w:b/>
          <w:i/>
          <w:color w:val="984806"/>
        </w:rPr>
        <w:t>€</w:t>
      </w:r>
      <w:r>
        <w:rPr>
          <w:rFonts w:ascii="Bernard MT Condensed" w:hAnsi="Bernard MT Condensed"/>
          <w:b/>
          <w:color w:val="984806"/>
          <w:sz w:val="28"/>
          <w:szCs w:val="28"/>
        </w:rPr>
        <w:t xml:space="preserve">                                     </w:t>
      </w:r>
    </w:p>
    <w:p w:rsidR="00D57A6D" w:rsidRPr="00743629" w:rsidRDefault="00D57A6D" w:rsidP="00031A32">
      <w:pPr>
        <w:jc w:val="center"/>
        <w:rPr>
          <w:rFonts w:ascii="Calibri" w:hAnsi="Calibri"/>
          <w:b/>
          <w:color w:val="984806"/>
          <w:sz w:val="18"/>
          <w:szCs w:val="18"/>
        </w:rPr>
      </w:pPr>
      <w:r w:rsidRPr="005517FF">
        <w:rPr>
          <w:rFonts w:ascii="Calibri" w:hAnsi="Calibri"/>
          <w:b/>
          <w:i/>
          <w:color w:val="1F3864" w:themeColor="accent5" w:themeShade="80"/>
          <w:sz w:val="24"/>
          <w:szCs w:val="24"/>
        </w:rPr>
        <w:t>Connaissez-vous l’Association Vie et</w:t>
      </w:r>
      <w:r w:rsidRPr="005517FF">
        <w:rPr>
          <w:rFonts w:ascii="Calibri" w:hAnsi="Calibri"/>
          <w:b/>
          <w:i/>
          <w:color w:val="1F3864" w:themeColor="accent5" w:themeShade="80"/>
          <w:sz w:val="28"/>
          <w:szCs w:val="28"/>
        </w:rPr>
        <w:t xml:space="preserve"> </w:t>
      </w:r>
      <w:r w:rsidRPr="005517FF">
        <w:rPr>
          <w:rFonts w:ascii="Calibri" w:hAnsi="Calibri"/>
          <w:b/>
          <w:i/>
          <w:color w:val="1F3864" w:themeColor="accent5" w:themeShade="80"/>
          <w:sz w:val="24"/>
          <w:szCs w:val="24"/>
        </w:rPr>
        <w:t>Harmonie ?</w:t>
      </w:r>
      <w:r w:rsidRPr="005517FF">
        <w:rPr>
          <w:rFonts w:ascii="Calibri" w:hAnsi="Calibri"/>
          <w:b/>
          <w:noProof/>
          <w:color w:val="1F3864" w:themeColor="accent5" w:themeShade="80"/>
          <w:sz w:val="28"/>
          <w:szCs w:val="28"/>
        </w:rPr>
        <w:drawing>
          <wp:inline distT="0" distB="0" distL="0" distR="0">
            <wp:extent cx="1056255" cy="657225"/>
            <wp:effectExtent l="19050" t="0" r="0" b="0"/>
            <wp:docPr id="6" name="Image 1" descr="C:\Documents and Settings\mimi.MCCC\Mes documents\Mes images\Carte visit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imi.MCCC\Mes documents\Mes images\Carte visite.bmp"/>
                    <pic:cNvPicPr>
                      <a:picLocks noChangeAspect="1" noChangeArrowheads="1"/>
                    </pic:cNvPicPr>
                  </pic:nvPicPr>
                  <pic:blipFill>
                    <a:blip r:embed="rId14" cstate="print"/>
                    <a:srcRect/>
                    <a:stretch>
                      <a:fillRect/>
                    </a:stretch>
                  </pic:blipFill>
                  <pic:spPr bwMode="auto">
                    <a:xfrm>
                      <a:off x="0" y="0"/>
                      <a:ext cx="1056255" cy="657225"/>
                    </a:xfrm>
                    <a:prstGeom prst="rect">
                      <a:avLst/>
                    </a:prstGeom>
                    <a:noFill/>
                    <a:ln w="9525">
                      <a:noFill/>
                      <a:miter lim="800000"/>
                      <a:headEnd/>
                      <a:tailEnd/>
                    </a:ln>
                  </pic:spPr>
                </pic:pic>
              </a:graphicData>
            </a:graphic>
          </wp:inline>
        </w:drawing>
      </w:r>
      <w:r>
        <w:rPr>
          <w:rFonts w:ascii="Calibri" w:hAnsi="Calibri"/>
          <w:b/>
          <w:i/>
          <w:color w:val="1F3864" w:themeColor="accent5" w:themeShade="80"/>
          <w:sz w:val="24"/>
          <w:szCs w:val="24"/>
        </w:rPr>
        <w:t xml:space="preserve">     </w:t>
      </w:r>
      <w:r w:rsidRPr="001351AD">
        <w:rPr>
          <w:rFonts w:ascii="Calibri" w:hAnsi="Calibri"/>
          <w:i/>
          <w:color w:val="1F3864" w:themeColor="accent5" w:themeShade="80"/>
          <w:sz w:val="24"/>
          <w:szCs w:val="24"/>
        </w:rPr>
        <w:t>A</w:t>
      </w:r>
      <w:r w:rsidRPr="005517FF">
        <w:rPr>
          <w:rFonts w:ascii="Calibri" w:hAnsi="Calibri"/>
          <w:b/>
          <w:color w:val="31849B"/>
        </w:rPr>
        <w:t>ssociation</w:t>
      </w:r>
      <w:r>
        <w:rPr>
          <w:rFonts w:ascii="Calibri" w:hAnsi="Calibri"/>
          <w:b/>
          <w:color w:val="31849B"/>
        </w:rPr>
        <w:t xml:space="preserve"> existant depuis 2005,</w:t>
      </w:r>
      <w:r w:rsidRPr="005517FF">
        <w:rPr>
          <w:rFonts w:ascii="Calibri" w:hAnsi="Calibri"/>
          <w:b/>
          <w:color w:val="31849B"/>
        </w:rPr>
        <w:t xml:space="preserve"> neutre de toute obédience, </w:t>
      </w:r>
      <w:r>
        <w:rPr>
          <w:rFonts w:ascii="Calibri" w:hAnsi="Calibri"/>
          <w:b/>
          <w:color w:val="31849B"/>
        </w:rPr>
        <w:t xml:space="preserve">elle </w:t>
      </w:r>
      <w:r w:rsidRPr="005517FF">
        <w:rPr>
          <w:rFonts w:ascii="Calibri" w:hAnsi="Calibri"/>
          <w:b/>
          <w:color w:val="31849B"/>
        </w:rPr>
        <w:t>propos</w:t>
      </w:r>
      <w:r>
        <w:rPr>
          <w:rFonts w:ascii="Calibri" w:hAnsi="Calibri"/>
          <w:b/>
          <w:color w:val="31849B"/>
        </w:rPr>
        <w:t>e</w:t>
      </w:r>
      <w:r w:rsidRPr="005517FF">
        <w:rPr>
          <w:rFonts w:ascii="Calibri" w:hAnsi="Calibri"/>
          <w:b/>
          <w:color w:val="31849B"/>
        </w:rPr>
        <w:t xml:space="preserve"> un soutien moral aux personnes en souffrance, en se basant sur le fait que notre vie terrestre n’est juste qu’un passage, débouchant sur une après-vie. Confirmation est donnée par les témoignages, les messages et les recherches scientifiques sur le sujet. L’association propose une conférence chaque dernier vendredi du mois de Septembre à Mai (</w:t>
      </w:r>
      <w:r w:rsidRPr="00613437">
        <w:rPr>
          <w:rFonts w:ascii="Calibri" w:hAnsi="Calibri"/>
          <w:b/>
          <w:color w:val="385623" w:themeColor="accent6" w:themeShade="80"/>
        </w:rPr>
        <w:t>programme à votre disposition</w:t>
      </w:r>
      <w:r w:rsidRPr="005517FF">
        <w:rPr>
          <w:rFonts w:ascii="Calibri" w:hAnsi="Calibri"/>
          <w:b/>
          <w:color w:val="31849B"/>
        </w:rPr>
        <w:t>).</w:t>
      </w:r>
      <w:r>
        <w:rPr>
          <w:rFonts w:ascii="Calibri" w:hAnsi="Calibri"/>
          <w:b/>
          <w:color w:val="31849B"/>
        </w:rPr>
        <w:t xml:space="preserve">            </w:t>
      </w:r>
      <w:r w:rsidRPr="005517FF">
        <w:rPr>
          <w:rFonts w:ascii="Calibri" w:hAnsi="Calibri"/>
          <w:b/>
          <w:color w:val="984806"/>
        </w:rPr>
        <w:t>Pour adhérer </w:t>
      </w:r>
      <w:proofErr w:type="gramStart"/>
      <w:r w:rsidRPr="005517FF">
        <w:rPr>
          <w:rFonts w:ascii="Calibri" w:hAnsi="Calibri"/>
          <w:b/>
          <w:color w:val="984806"/>
        </w:rPr>
        <w:t>:</w:t>
      </w:r>
      <w:r>
        <w:rPr>
          <w:rFonts w:ascii="Calibri" w:hAnsi="Calibri"/>
          <w:b/>
          <w:color w:val="984806"/>
        </w:rPr>
        <w:t xml:space="preserve">  </w:t>
      </w:r>
      <w:r w:rsidRPr="00743629">
        <w:rPr>
          <w:rFonts w:ascii="Calibri" w:hAnsi="Calibri"/>
          <w:b/>
          <w:i/>
          <w:color w:val="215868"/>
          <w:sz w:val="18"/>
          <w:szCs w:val="18"/>
          <w:u w:val="single"/>
        </w:rPr>
        <w:t>Cotisation</w:t>
      </w:r>
      <w:proofErr w:type="gramEnd"/>
      <w:r w:rsidRPr="00743629">
        <w:rPr>
          <w:rFonts w:ascii="Calibri" w:hAnsi="Calibri"/>
          <w:b/>
          <w:i/>
          <w:color w:val="215868"/>
          <w:sz w:val="18"/>
          <w:szCs w:val="18"/>
          <w:u w:val="single"/>
        </w:rPr>
        <w:t xml:space="preserve"> annuelle</w:t>
      </w:r>
      <w:r w:rsidRPr="00743629">
        <w:rPr>
          <w:rFonts w:ascii="Calibri" w:hAnsi="Calibri"/>
          <w:color w:val="984806"/>
          <w:sz w:val="18"/>
          <w:szCs w:val="18"/>
        </w:rPr>
        <w:t xml:space="preserve"> : </w:t>
      </w:r>
      <w:r w:rsidRPr="00743629">
        <w:rPr>
          <w:rFonts w:ascii="Calibri" w:hAnsi="Calibri"/>
          <w:b/>
          <w:color w:val="984806"/>
          <w:sz w:val="18"/>
          <w:szCs w:val="18"/>
        </w:rPr>
        <w:t>35 €</w:t>
      </w:r>
    </w:p>
    <w:p w:rsidR="00D57A6D" w:rsidRDefault="00D57A6D" w:rsidP="00031A32">
      <w:pPr>
        <w:jc w:val="center"/>
        <w:rPr>
          <w:rFonts w:ascii="Calibri" w:hAnsi="Calibri"/>
          <w:b/>
          <w:color w:val="984806"/>
          <w:sz w:val="18"/>
          <w:szCs w:val="18"/>
        </w:rPr>
      </w:pPr>
      <w:r w:rsidRPr="00743629">
        <w:rPr>
          <w:rFonts w:ascii="Calibri" w:hAnsi="Calibri"/>
          <w:b/>
          <w:i/>
          <w:color w:val="215868"/>
          <w:sz w:val="18"/>
          <w:szCs w:val="18"/>
          <w:u w:val="single"/>
        </w:rPr>
        <w:t>Prix entrée soirée conférence</w:t>
      </w:r>
      <w:r w:rsidR="00A55514">
        <w:rPr>
          <w:rFonts w:ascii="Calibri" w:hAnsi="Calibri"/>
          <w:b/>
          <w:i/>
          <w:color w:val="215868"/>
          <w:sz w:val="18"/>
          <w:szCs w:val="18"/>
          <w:u w:val="single"/>
        </w:rPr>
        <w:t xml:space="preserve"> durant l’année</w:t>
      </w:r>
      <w:r w:rsidRPr="00743629">
        <w:rPr>
          <w:rFonts w:ascii="Calibri" w:hAnsi="Calibri"/>
          <w:b/>
          <w:color w:val="215868"/>
          <w:sz w:val="18"/>
          <w:szCs w:val="18"/>
        </w:rPr>
        <w:t> </w:t>
      </w:r>
      <w:r w:rsidRPr="00743629">
        <w:rPr>
          <w:rFonts w:ascii="Calibri" w:hAnsi="Calibri"/>
          <w:b/>
          <w:color w:val="984806"/>
          <w:sz w:val="18"/>
          <w:szCs w:val="18"/>
        </w:rPr>
        <w:t>:</w:t>
      </w:r>
      <w:r>
        <w:rPr>
          <w:rFonts w:ascii="Calibri" w:hAnsi="Calibri"/>
          <w:b/>
          <w:color w:val="984806"/>
          <w:sz w:val="18"/>
          <w:szCs w:val="18"/>
        </w:rPr>
        <w:t xml:space="preserve"> </w:t>
      </w:r>
      <w:r w:rsidRPr="00743629">
        <w:rPr>
          <w:rFonts w:ascii="Calibri" w:hAnsi="Calibri"/>
          <w:b/>
          <w:color w:val="984806"/>
          <w:sz w:val="18"/>
          <w:szCs w:val="18"/>
        </w:rPr>
        <w:t xml:space="preserve">adhérent : </w:t>
      </w:r>
      <w:r>
        <w:rPr>
          <w:rFonts w:ascii="Calibri" w:hAnsi="Calibri"/>
          <w:b/>
          <w:color w:val="984806"/>
          <w:sz w:val="18"/>
          <w:szCs w:val="18"/>
        </w:rPr>
        <w:t>8 €</w:t>
      </w:r>
    </w:p>
    <w:p w:rsidR="00D57A6D" w:rsidRPr="00743629" w:rsidRDefault="00D57A6D" w:rsidP="00031A32">
      <w:pPr>
        <w:jc w:val="center"/>
        <w:rPr>
          <w:rFonts w:ascii="Calibri" w:hAnsi="Calibri"/>
          <w:b/>
          <w:color w:val="984806"/>
          <w:sz w:val="18"/>
          <w:szCs w:val="18"/>
        </w:rPr>
      </w:pPr>
      <w:proofErr w:type="gramStart"/>
      <w:r w:rsidRPr="00743629">
        <w:rPr>
          <w:rFonts w:ascii="Calibri" w:hAnsi="Calibri"/>
          <w:b/>
          <w:color w:val="984806"/>
          <w:sz w:val="18"/>
          <w:szCs w:val="18"/>
        </w:rPr>
        <w:t>non-adhérent</w:t>
      </w:r>
      <w:proofErr w:type="gramEnd"/>
      <w:r w:rsidRPr="00743629">
        <w:rPr>
          <w:rFonts w:ascii="Calibri" w:hAnsi="Calibri"/>
          <w:b/>
          <w:color w:val="984806"/>
          <w:sz w:val="18"/>
          <w:szCs w:val="18"/>
        </w:rPr>
        <w:t> : 12 € (inclus 2€ cotis</w:t>
      </w:r>
      <w:r>
        <w:rPr>
          <w:rFonts w:ascii="Calibri" w:hAnsi="Calibri"/>
          <w:b/>
          <w:color w:val="984806"/>
          <w:sz w:val="18"/>
          <w:szCs w:val="18"/>
        </w:rPr>
        <w:t>.</w:t>
      </w:r>
      <w:r w:rsidRPr="00743629">
        <w:rPr>
          <w:rFonts w:ascii="Calibri" w:hAnsi="Calibri"/>
          <w:b/>
          <w:color w:val="984806"/>
          <w:sz w:val="18"/>
          <w:szCs w:val="18"/>
        </w:rPr>
        <w:t xml:space="preserve"> partielle à l’association)</w:t>
      </w:r>
      <w:r w:rsidR="00031A32">
        <w:rPr>
          <w:rFonts w:ascii="Calibri" w:hAnsi="Calibri"/>
          <w:b/>
          <w:color w:val="984806"/>
          <w:sz w:val="18"/>
          <w:szCs w:val="18"/>
        </w:rPr>
        <w:t>.</w:t>
      </w:r>
    </w:p>
    <w:p w:rsidR="00A55514" w:rsidRDefault="00D57A6D" w:rsidP="00031A32">
      <w:pPr>
        <w:jc w:val="center"/>
        <w:rPr>
          <w:rFonts w:asciiTheme="minorHAnsi" w:hAnsiTheme="minorHAnsi"/>
          <w:b/>
        </w:rPr>
      </w:pPr>
      <w:r w:rsidRPr="00AA528A">
        <w:rPr>
          <w:rFonts w:asciiTheme="minorHAnsi" w:hAnsiTheme="minorHAnsi"/>
          <w:b/>
        </w:rPr>
        <w:t>Les intervenants sont seul</w:t>
      </w:r>
      <w:r w:rsidR="00297EC8">
        <w:rPr>
          <w:rFonts w:asciiTheme="minorHAnsi" w:hAnsiTheme="minorHAnsi"/>
          <w:b/>
        </w:rPr>
        <w:t xml:space="preserve">s responsables de leurs propos </w:t>
      </w:r>
    </w:p>
    <w:p w:rsidR="00C15FB2" w:rsidRDefault="00D57A6D" w:rsidP="00031A32">
      <w:pPr>
        <w:jc w:val="center"/>
      </w:pPr>
      <w:r w:rsidRPr="00AA528A">
        <w:rPr>
          <w:rFonts w:asciiTheme="minorHAnsi" w:hAnsiTheme="minorHAnsi"/>
          <w:b/>
        </w:rPr>
        <w:t xml:space="preserve">Ce programme est non contractuel et susceptible de </w:t>
      </w:r>
      <w:r w:rsidRPr="00AA528A">
        <w:rPr>
          <w:rFonts w:asciiTheme="minorHAnsi" w:hAnsiTheme="minorHAnsi"/>
          <w:b/>
        </w:rPr>
        <w:lastRenderedPageBreak/>
        <w:t>modifications en fonction des aléas d’organisation.</w:t>
      </w:r>
    </w:p>
    <w:sectPr w:rsidR="00C15FB2" w:rsidSect="00151648">
      <w:pgSz w:w="16838" w:h="11906" w:orient="landscape"/>
      <w:pgMar w:top="238" w:right="284" w:bottom="244" w:left="454" w:header="709" w:footer="709" w:gutter="0"/>
      <w:cols w:num="3" w:space="35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Franklin Gothic Book">
    <w:altName w:val="Corbel"/>
    <w:panose1 w:val="020B0503020102020204"/>
    <w:charset w:val="00"/>
    <w:family w:val="swiss"/>
    <w:pitch w:val="variable"/>
    <w:sig w:usb0="00000287" w:usb1="00000000" w:usb2="00000000" w:usb3="00000000" w:csb0="0000009F" w:csb1="00000000"/>
  </w:font>
  <w:font w:name="Bernard MT Condensed">
    <w:altName w:val="Bookman Old Style"/>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5"/>
  <w:proofState w:spelling="clean" w:grammar="clean"/>
  <w:defaultTabStop w:val="708"/>
  <w:hyphenationZone w:val="425"/>
  <w:characterSpacingControl w:val="doNotCompress"/>
  <w:compat/>
  <w:rsids>
    <w:rsidRoot w:val="00D57A6D"/>
    <w:rsid w:val="00031A32"/>
    <w:rsid w:val="00044408"/>
    <w:rsid w:val="0005453B"/>
    <w:rsid w:val="000B509F"/>
    <w:rsid w:val="000B5DD4"/>
    <w:rsid w:val="000D261E"/>
    <w:rsid w:val="000F1499"/>
    <w:rsid w:val="000F3AB4"/>
    <w:rsid w:val="00105CE7"/>
    <w:rsid w:val="00110D17"/>
    <w:rsid w:val="00151648"/>
    <w:rsid w:val="00151E05"/>
    <w:rsid w:val="00193172"/>
    <w:rsid w:val="001C099B"/>
    <w:rsid w:val="001E1D26"/>
    <w:rsid w:val="0020493E"/>
    <w:rsid w:val="00205A5D"/>
    <w:rsid w:val="00212511"/>
    <w:rsid w:val="00250E3C"/>
    <w:rsid w:val="00282DD3"/>
    <w:rsid w:val="00297EC8"/>
    <w:rsid w:val="002E125F"/>
    <w:rsid w:val="002F1089"/>
    <w:rsid w:val="00324A3D"/>
    <w:rsid w:val="003B3F62"/>
    <w:rsid w:val="003E14D9"/>
    <w:rsid w:val="003E7086"/>
    <w:rsid w:val="0040696B"/>
    <w:rsid w:val="0043542A"/>
    <w:rsid w:val="00471437"/>
    <w:rsid w:val="004A14A1"/>
    <w:rsid w:val="004A2BF4"/>
    <w:rsid w:val="004B7FE9"/>
    <w:rsid w:val="004D59DF"/>
    <w:rsid w:val="004E1447"/>
    <w:rsid w:val="00510FA0"/>
    <w:rsid w:val="0053186B"/>
    <w:rsid w:val="00547D74"/>
    <w:rsid w:val="00555ABA"/>
    <w:rsid w:val="005673F2"/>
    <w:rsid w:val="00592B07"/>
    <w:rsid w:val="005A6532"/>
    <w:rsid w:val="005B22F0"/>
    <w:rsid w:val="005F6A2D"/>
    <w:rsid w:val="00607385"/>
    <w:rsid w:val="006243DE"/>
    <w:rsid w:val="00625664"/>
    <w:rsid w:val="006349E9"/>
    <w:rsid w:val="00635C36"/>
    <w:rsid w:val="00640FC9"/>
    <w:rsid w:val="006C7C87"/>
    <w:rsid w:val="006D53A8"/>
    <w:rsid w:val="007143C0"/>
    <w:rsid w:val="00727B87"/>
    <w:rsid w:val="007352AD"/>
    <w:rsid w:val="00745340"/>
    <w:rsid w:val="0077271C"/>
    <w:rsid w:val="00773D43"/>
    <w:rsid w:val="00774AC0"/>
    <w:rsid w:val="007D3634"/>
    <w:rsid w:val="00811439"/>
    <w:rsid w:val="00823452"/>
    <w:rsid w:val="008346FE"/>
    <w:rsid w:val="00850340"/>
    <w:rsid w:val="00864EF1"/>
    <w:rsid w:val="008D59F1"/>
    <w:rsid w:val="0092751A"/>
    <w:rsid w:val="00941ABB"/>
    <w:rsid w:val="00944094"/>
    <w:rsid w:val="009553A8"/>
    <w:rsid w:val="0098362F"/>
    <w:rsid w:val="009C6A75"/>
    <w:rsid w:val="009D28C5"/>
    <w:rsid w:val="009E348F"/>
    <w:rsid w:val="00A02274"/>
    <w:rsid w:val="00A179C0"/>
    <w:rsid w:val="00A55514"/>
    <w:rsid w:val="00A62330"/>
    <w:rsid w:val="00A83C4D"/>
    <w:rsid w:val="00A94CF7"/>
    <w:rsid w:val="00AA2547"/>
    <w:rsid w:val="00AE191F"/>
    <w:rsid w:val="00AF033C"/>
    <w:rsid w:val="00B000D5"/>
    <w:rsid w:val="00B939C5"/>
    <w:rsid w:val="00BE07E4"/>
    <w:rsid w:val="00BF784D"/>
    <w:rsid w:val="00BF7FE3"/>
    <w:rsid w:val="00C15FB2"/>
    <w:rsid w:val="00C239F4"/>
    <w:rsid w:val="00C42E2B"/>
    <w:rsid w:val="00C503A5"/>
    <w:rsid w:val="00CC3E75"/>
    <w:rsid w:val="00CC77A3"/>
    <w:rsid w:val="00D369CA"/>
    <w:rsid w:val="00D430CE"/>
    <w:rsid w:val="00D57A6D"/>
    <w:rsid w:val="00D57C58"/>
    <w:rsid w:val="00DB0EA0"/>
    <w:rsid w:val="00DB7FF0"/>
    <w:rsid w:val="00E07301"/>
    <w:rsid w:val="00E65768"/>
    <w:rsid w:val="00E67E1D"/>
    <w:rsid w:val="00E96DCB"/>
    <w:rsid w:val="00F100CC"/>
    <w:rsid w:val="00F17CE7"/>
    <w:rsid w:val="00F927DC"/>
    <w:rsid w:val="00FD277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A6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99"/>
    <w:qFormat/>
    <w:rsid w:val="00D57A6D"/>
    <w:rPr>
      <w:rFonts w:cs="Times New Roman"/>
      <w:i/>
      <w:iCs/>
    </w:rPr>
  </w:style>
  <w:style w:type="character" w:styleId="lev">
    <w:name w:val="Strong"/>
    <w:basedOn w:val="Policepardfaut"/>
    <w:uiPriority w:val="22"/>
    <w:qFormat/>
    <w:rsid w:val="00D57A6D"/>
    <w:rPr>
      <w:b/>
      <w:bCs/>
    </w:rPr>
  </w:style>
  <w:style w:type="paragraph" w:customStyle="1" w:styleId="Default">
    <w:name w:val="Default"/>
    <w:rsid w:val="00D57A6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1">
    <w:name w:val="st1"/>
    <w:basedOn w:val="Policepardfaut"/>
    <w:rsid w:val="00D57A6D"/>
  </w:style>
  <w:style w:type="character" w:styleId="Lienhypertexte">
    <w:name w:val="Hyperlink"/>
    <w:basedOn w:val="Policepardfaut"/>
    <w:uiPriority w:val="99"/>
    <w:unhideWhenUsed/>
    <w:rsid w:val="00D57A6D"/>
    <w:rPr>
      <w:color w:val="0563C1" w:themeColor="hyperlink"/>
      <w:u w:val="single"/>
    </w:rPr>
  </w:style>
  <w:style w:type="paragraph" w:customStyle="1" w:styleId="spip">
    <w:name w:val="spip"/>
    <w:basedOn w:val="Normal"/>
    <w:rsid w:val="00D57A6D"/>
    <w:pPr>
      <w:widowControl/>
      <w:overflowPunct/>
      <w:autoSpaceDE/>
      <w:autoSpaceDN/>
      <w:adjustRightInd/>
      <w:spacing w:before="100" w:beforeAutospacing="1" w:after="100" w:afterAutospacing="1"/>
    </w:pPr>
    <w:rPr>
      <w:kern w:val="0"/>
      <w:sz w:val="24"/>
      <w:szCs w:val="24"/>
    </w:rPr>
  </w:style>
  <w:style w:type="paragraph" w:styleId="Textedebulles">
    <w:name w:val="Balloon Text"/>
    <w:basedOn w:val="Normal"/>
    <w:link w:val="TextedebullesCar"/>
    <w:uiPriority w:val="99"/>
    <w:semiHidden/>
    <w:unhideWhenUsed/>
    <w:rsid w:val="0020493E"/>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493E"/>
    <w:rPr>
      <w:rFonts w:ascii="Segoe UI" w:eastAsia="Times New Roman" w:hAnsi="Segoe UI" w:cs="Segoe UI"/>
      <w:kern w:val="28"/>
      <w:sz w:val="18"/>
      <w:szCs w:val="18"/>
      <w:lang w:eastAsia="fr-FR"/>
    </w:rPr>
  </w:style>
</w:styles>
</file>

<file path=word/webSettings.xml><?xml version="1.0" encoding="utf-8"?>
<w:webSettings xmlns:r="http://schemas.openxmlformats.org/officeDocument/2006/relationships" xmlns:w="http://schemas.openxmlformats.org/wordprocessingml/2006/main">
  <w:divs>
    <w:div w:id="1146359450">
      <w:bodyDiv w:val="1"/>
      <w:marLeft w:val="0"/>
      <w:marRight w:val="0"/>
      <w:marTop w:val="0"/>
      <w:marBottom w:val="0"/>
      <w:divBdr>
        <w:top w:val="none" w:sz="0" w:space="0" w:color="auto"/>
        <w:left w:val="none" w:sz="0" w:space="0" w:color="auto"/>
        <w:bottom w:val="none" w:sz="0" w:space="0" w:color="auto"/>
        <w:right w:val="none" w:sz="0" w:space="0" w:color="auto"/>
      </w:divBdr>
      <w:divsChild>
        <w:div w:id="101646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206847">
          <w:blockQuote w:val="1"/>
          <w:marLeft w:val="720"/>
          <w:marRight w:val="720"/>
          <w:marTop w:val="100"/>
          <w:marBottom w:val="100"/>
          <w:divBdr>
            <w:top w:val="none" w:sz="0" w:space="0" w:color="auto"/>
            <w:left w:val="none" w:sz="0" w:space="0" w:color="auto"/>
            <w:bottom w:val="none" w:sz="0" w:space="0" w:color="auto"/>
            <w:right w:val="none" w:sz="0" w:space="0" w:color="auto"/>
          </w:divBdr>
        </w:div>
        <w:div w:id="410976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756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91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424698">
      <w:bodyDiv w:val="1"/>
      <w:marLeft w:val="0"/>
      <w:marRight w:val="0"/>
      <w:marTop w:val="0"/>
      <w:marBottom w:val="0"/>
      <w:divBdr>
        <w:top w:val="none" w:sz="0" w:space="0" w:color="auto"/>
        <w:left w:val="none" w:sz="0" w:space="0" w:color="auto"/>
        <w:bottom w:val="none" w:sz="0" w:space="0" w:color="auto"/>
        <w:right w:val="none" w:sz="0" w:space="0" w:color="auto"/>
      </w:divBdr>
      <w:divsChild>
        <w:div w:id="1343320921">
          <w:marLeft w:val="0"/>
          <w:marRight w:val="0"/>
          <w:marTop w:val="0"/>
          <w:marBottom w:val="0"/>
          <w:divBdr>
            <w:top w:val="none" w:sz="0" w:space="0" w:color="auto"/>
            <w:left w:val="none" w:sz="0" w:space="0" w:color="auto"/>
            <w:bottom w:val="none" w:sz="0" w:space="0" w:color="auto"/>
            <w:right w:val="none" w:sz="0" w:space="0" w:color="auto"/>
          </w:divBdr>
        </w:div>
        <w:div w:id="1187332187">
          <w:marLeft w:val="0"/>
          <w:marRight w:val="0"/>
          <w:marTop w:val="0"/>
          <w:marBottom w:val="0"/>
          <w:divBdr>
            <w:top w:val="none" w:sz="0" w:space="0" w:color="auto"/>
            <w:left w:val="none" w:sz="0" w:space="0" w:color="auto"/>
            <w:bottom w:val="none" w:sz="0" w:space="0" w:color="auto"/>
            <w:right w:val="none" w:sz="0" w:space="0" w:color="auto"/>
          </w:divBdr>
        </w:div>
        <w:div w:id="1977104713">
          <w:marLeft w:val="0"/>
          <w:marRight w:val="0"/>
          <w:marTop w:val="0"/>
          <w:marBottom w:val="0"/>
          <w:divBdr>
            <w:top w:val="none" w:sz="0" w:space="0" w:color="auto"/>
            <w:left w:val="none" w:sz="0" w:space="0" w:color="auto"/>
            <w:bottom w:val="none" w:sz="0" w:space="0" w:color="auto"/>
            <w:right w:val="none" w:sz="0" w:space="0" w:color="auto"/>
          </w:divBdr>
        </w:div>
      </w:divsChild>
    </w:div>
    <w:div w:id="1574702415">
      <w:bodyDiv w:val="1"/>
      <w:marLeft w:val="0"/>
      <w:marRight w:val="0"/>
      <w:marTop w:val="0"/>
      <w:marBottom w:val="0"/>
      <w:divBdr>
        <w:top w:val="none" w:sz="0" w:space="0" w:color="auto"/>
        <w:left w:val="none" w:sz="0" w:space="0" w:color="auto"/>
        <w:bottom w:val="none" w:sz="0" w:space="0" w:color="auto"/>
        <w:right w:val="none" w:sz="0" w:space="0" w:color="auto"/>
      </w:divBdr>
      <w:divsChild>
        <w:div w:id="256905386">
          <w:marLeft w:val="0"/>
          <w:marRight w:val="0"/>
          <w:marTop w:val="0"/>
          <w:marBottom w:val="0"/>
          <w:divBdr>
            <w:top w:val="none" w:sz="0" w:space="0" w:color="auto"/>
            <w:left w:val="none" w:sz="0" w:space="0" w:color="auto"/>
            <w:bottom w:val="none" w:sz="0" w:space="0" w:color="auto"/>
            <w:right w:val="none" w:sz="0" w:space="0" w:color="auto"/>
          </w:divBdr>
          <w:divsChild>
            <w:div w:id="529606075">
              <w:marLeft w:val="0"/>
              <w:marRight w:val="0"/>
              <w:marTop w:val="0"/>
              <w:marBottom w:val="0"/>
              <w:divBdr>
                <w:top w:val="none" w:sz="0" w:space="0" w:color="auto"/>
                <w:left w:val="none" w:sz="0" w:space="0" w:color="auto"/>
                <w:bottom w:val="none" w:sz="0" w:space="0" w:color="auto"/>
                <w:right w:val="none" w:sz="0" w:space="0" w:color="auto"/>
              </w:divBdr>
              <w:divsChild>
                <w:div w:id="1612199243">
                  <w:marLeft w:val="0"/>
                  <w:marRight w:val="0"/>
                  <w:marTop w:val="0"/>
                  <w:marBottom w:val="0"/>
                  <w:divBdr>
                    <w:top w:val="none" w:sz="0" w:space="0" w:color="auto"/>
                    <w:left w:val="none" w:sz="0" w:space="0" w:color="auto"/>
                    <w:bottom w:val="none" w:sz="0" w:space="0" w:color="auto"/>
                    <w:right w:val="none" w:sz="0" w:space="0" w:color="auto"/>
                  </w:divBdr>
                  <w:divsChild>
                    <w:div w:id="577832833">
                      <w:marLeft w:val="0"/>
                      <w:marRight w:val="0"/>
                      <w:marTop w:val="0"/>
                      <w:marBottom w:val="0"/>
                      <w:divBdr>
                        <w:top w:val="none" w:sz="0" w:space="0" w:color="auto"/>
                        <w:left w:val="none" w:sz="0" w:space="0" w:color="auto"/>
                        <w:bottom w:val="none" w:sz="0" w:space="0" w:color="auto"/>
                        <w:right w:val="none" w:sz="0" w:space="0" w:color="auto"/>
                      </w:divBdr>
                      <w:divsChild>
                        <w:div w:id="60183272">
                          <w:marLeft w:val="0"/>
                          <w:marRight w:val="0"/>
                          <w:marTop w:val="0"/>
                          <w:marBottom w:val="0"/>
                          <w:divBdr>
                            <w:top w:val="none" w:sz="0" w:space="0" w:color="auto"/>
                            <w:left w:val="none" w:sz="0" w:space="0" w:color="auto"/>
                            <w:bottom w:val="none" w:sz="0" w:space="0" w:color="auto"/>
                            <w:right w:val="none" w:sz="0" w:space="0" w:color="auto"/>
                          </w:divBdr>
                          <w:divsChild>
                            <w:div w:id="1344164866">
                              <w:marLeft w:val="0"/>
                              <w:marRight w:val="0"/>
                              <w:marTop w:val="0"/>
                              <w:marBottom w:val="0"/>
                              <w:divBdr>
                                <w:top w:val="single" w:sz="12" w:space="8" w:color="333333"/>
                                <w:left w:val="single" w:sz="12" w:space="8" w:color="333333"/>
                                <w:bottom w:val="single" w:sz="12" w:space="8" w:color="333333"/>
                                <w:right w:val="single" w:sz="12" w:space="8" w:color="333333"/>
                              </w:divBdr>
                              <w:divsChild>
                                <w:div w:id="1332490265">
                                  <w:marLeft w:val="0"/>
                                  <w:marRight w:val="0"/>
                                  <w:marTop w:val="0"/>
                                  <w:marBottom w:val="0"/>
                                  <w:divBdr>
                                    <w:top w:val="none" w:sz="0" w:space="0" w:color="auto"/>
                                    <w:left w:val="none" w:sz="0" w:space="0" w:color="auto"/>
                                    <w:bottom w:val="none" w:sz="0" w:space="0" w:color="auto"/>
                                    <w:right w:val="none" w:sz="0" w:space="0" w:color="auto"/>
                                  </w:divBdr>
                                  <w:divsChild>
                                    <w:div w:id="1348291231">
                                      <w:marLeft w:val="0"/>
                                      <w:marRight w:val="0"/>
                                      <w:marTop w:val="0"/>
                                      <w:marBottom w:val="0"/>
                                      <w:divBdr>
                                        <w:top w:val="none" w:sz="0" w:space="0" w:color="auto"/>
                                        <w:left w:val="none" w:sz="0" w:space="0" w:color="auto"/>
                                        <w:bottom w:val="none" w:sz="0" w:space="0" w:color="auto"/>
                                        <w:right w:val="none" w:sz="0" w:space="0" w:color="auto"/>
                                      </w:divBdr>
                                      <w:divsChild>
                                        <w:div w:id="1077552643">
                                          <w:marLeft w:val="0"/>
                                          <w:marRight w:val="0"/>
                                          <w:marTop w:val="0"/>
                                          <w:marBottom w:val="300"/>
                                          <w:divBdr>
                                            <w:top w:val="none" w:sz="0" w:space="0" w:color="auto"/>
                                            <w:left w:val="none" w:sz="0" w:space="0" w:color="auto"/>
                                            <w:bottom w:val="none" w:sz="0" w:space="0" w:color="auto"/>
                                            <w:right w:val="none" w:sz="0" w:space="0" w:color="auto"/>
                                          </w:divBdr>
                                          <w:divsChild>
                                            <w:div w:id="4434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vieetharmonie.fr"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marienoellemaston.ne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https://www.google.fr/maps/uv?hl=fr&amp;pb=!1s0x12cddab93e1a273b:0xb1862e8b9355923f!2m5!2m2!1i80!2i80!3m1!2i100!3m1!7e1!4shttps://picasaweb.google.com/lh/sredir?uname=112699638725178796180&amp;id=6172118886576192114&amp;target=PHOTO!5sFRAN9OISE+VREL+PORTABLE+-+Recherche+Google&amp;sa=X&amp;ved=0CGoQoiowCmoVChMIr9LApKLsxgIVgTsUCh23EACr" TargetMode="External"/><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6438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Cmoi</Company>
  <LinksUpToDate>false</LinksUpToDate>
  <CharactersWithSpaces>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Mimi</dc:creator>
  <cp:lastModifiedBy>Administrateur</cp:lastModifiedBy>
  <cp:revision>2</cp:revision>
  <cp:lastPrinted>2015-07-17T08:12:00Z</cp:lastPrinted>
  <dcterms:created xsi:type="dcterms:W3CDTF">2015-09-08T16:03:00Z</dcterms:created>
  <dcterms:modified xsi:type="dcterms:W3CDTF">2015-09-08T16:03:00Z</dcterms:modified>
</cp:coreProperties>
</file>